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Gazete kağıdı" type="tile"/>
    </v:background>
  </w:background>
  <w:body>
    <w:p w:rsidR="006623A1" w:rsidRPr="00EA4225" w:rsidRDefault="006623A1" w:rsidP="00EA4225">
      <w:pPr>
        <w:spacing w:line="276" w:lineRule="auto"/>
        <w:ind w:left="851" w:right="707"/>
        <w:rPr>
          <w:sz w:val="24"/>
          <w:szCs w:val="24"/>
        </w:rPr>
      </w:pPr>
    </w:p>
    <w:p w:rsidR="009E6518" w:rsidRPr="00EA4225" w:rsidRDefault="00B82263" w:rsidP="00EA4225">
      <w:pPr>
        <w:spacing w:line="276" w:lineRule="auto"/>
        <w:ind w:left="851" w:right="707"/>
        <w:rPr>
          <w:b/>
          <w:sz w:val="24"/>
          <w:szCs w:val="24"/>
        </w:rPr>
      </w:pPr>
      <w:r w:rsidRPr="00EA4225">
        <w:rPr>
          <w:b/>
          <w:sz w:val="24"/>
          <w:szCs w:val="24"/>
        </w:rPr>
        <w:object w:dxaOrig="11906"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5pt;height:22.6pt" o:ole="">
            <v:imagedata r:id="rId10" o:title=""/>
          </v:shape>
          <o:OLEObject Type="Embed" ProgID="Word.Document.12" ShapeID="_x0000_i1025" DrawAspect="Content" ObjectID="_1643438870" r:id="rId11">
            <o:FieldCodes>\s</o:FieldCodes>
          </o:OLEObject>
        </w:object>
      </w:r>
      <w:r w:rsidRPr="00EA4225">
        <w:rPr>
          <w:b/>
          <w:sz w:val="24"/>
          <w:szCs w:val="24"/>
        </w:rPr>
        <w:t xml:space="preserve"> ÖZEL EĞİTİM NEDİR?</w:t>
      </w:r>
    </w:p>
    <w:p w:rsidR="009E6518" w:rsidRPr="00EA4225" w:rsidRDefault="00B82263" w:rsidP="00EA4225">
      <w:pPr>
        <w:spacing w:line="276" w:lineRule="auto"/>
        <w:ind w:left="720" w:right="707"/>
        <w:rPr>
          <w:sz w:val="24"/>
          <w:szCs w:val="24"/>
        </w:rPr>
      </w:pPr>
      <w:proofErr w:type="gramStart"/>
      <w:r w:rsidRPr="00EA4225">
        <w:rPr>
          <w:sz w:val="24"/>
          <w:szCs w:val="24"/>
        </w:rPr>
        <w:t>Özel  eğitime</w:t>
      </w:r>
      <w:proofErr w:type="gramEnd"/>
      <w:r w:rsidRPr="00EA4225">
        <w:rPr>
          <w:sz w:val="24"/>
          <w:szCs w:val="24"/>
        </w:rPr>
        <w:t xml:space="preserve"> ihtiyacı olan bireylerin eğitim ve sosyal ihtiyaçlarını karşılamak için özel olarak yetiştirilmiş personel, geliştirilmiş eğitim programları ve yöntemleri, bu bireylerin tüm gelişim alanlarındaki özellikleri ile akademik disiplin alanlarındaki yeterliliklerine dayalı olarak uygun ortamlarda sürdürülen eğitimdir.</w:t>
      </w:r>
    </w:p>
    <w:p w:rsidR="00B82263" w:rsidRPr="00EA4225" w:rsidRDefault="00B82263" w:rsidP="00EA4225">
      <w:pPr>
        <w:spacing w:line="276" w:lineRule="auto"/>
        <w:ind w:left="720" w:right="707"/>
        <w:rPr>
          <w:sz w:val="24"/>
          <w:szCs w:val="24"/>
        </w:rPr>
      </w:pPr>
    </w:p>
    <w:p w:rsidR="009E6518" w:rsidRPr="00EA4225" w:rsidRDefault="00B82263" w:rsidP="00EA4225">
      <w:pPr>
        <w:spacing w:line="276" w:lineRule="auto"/>
        <w:ind w:left="720" w:right="707"/>
        <w:rPr>
          <w:sz w:val="24"/>
          <w:szCs w:val="24"/>
        </w:rPr>
      </w:pPr>
      <w:r w:rsidRPr="00EA4225">
        <w:rPr>
          <w:b/>
          <w:bCs/>
          <w:i/>
          <w:iCs/>
          <w:sz w:val="24"/>
          <w:szCs w:val="24"/>
        </w:rPr>
        <w:t>KAYNAŞTIRMA EĞİTİMİ NEDİR?</w:t>
      </w:r>
    </w:p>
    <w:p w:rsidR="00B82263" w:rsidRPr="00EA4225" w:rsidRDefault="00B82263" w:rsidP="00EA4225">
      <w:pPr>
        <w:spacing w:line="276" w:lineRule="auto"/>
        <w:ind w:left="851" w:right="707"/>
        <w:rPr>
          <w:sz w:val="24"/>
          <w:szCs w:val="24"/>
        </w:rPr>
      </w:pPr>
      <w:r w:rsidRPr="00EA4225">
        <w:rPr>
          <w:sz w:val="24"/>
          <w:szCs w:val="24"/>
        </w:rPr>
        <w:tab/>
        <w:t xml:space="preserve">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w:t>
      </w:r>
    </w:p>
    <w:p w:rsidR="00EA4225" w:rsidRPr="00EA4225" w:rsidRDefault="00EA4225" w:rsidP="00EA4225">
      <w:pPr>
        <w:spacing w:line="276" w:lineRule="auto"/>
        <w:ind w:left="851" w:right="707"/>
        <w:rPr>
          <w:sz w:val="24"/>
          <w:szCs w:val="24"/>
        </w:rPr>
      </w:pPr>
    </w:p>
    <w:p w:rsidR="009E6518" w:rsidRPr="00EA4225" w:rsidRDefault="00B82263" w:rsidP="00EA4225">
      <w:pPr>
        <w:spacing w:line="276" w:lineRule="auto"/>
        <w:ind w:left="720" w:right="707"/>
        <w:rPr>
          <w:sz w:val="24"/>
          <w:szCs w:val="24"/>
        </w:rPr>
      </w:pPr>
      <w:r w:rsidRPr="00EA4225">
        <w:rPr>
          <w:b/>
          <w:bCs/>
          <w:i/>
          <w:iCs/>
          <w:sz w:val="24"/>
          <w:szCs w:val="24"/>
        </w:rPr>
        <w:t>KAYNAŞTIRMA EĞİTİMİNİN İLKELERİ</w:t>
      </w:r>
    </w:p>
    <w:p w:rsidR="009E6518"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 Özel eğitime ihtiyacı olan bireylerin, eğitimlerini </w:t>
      </w:r>
      <w:r w:rsidRPr="00EA4225">
        <w:rPr>
          <w:sz w:val="24"/>
          <w:szCs w:val="24"/>
          <w:u w:val="single"/>
        </w:rPr>
        <w:t xml:space="preserve">öncelikle yetersizliği olmayan akranları </w:t>
      </w:r>
      <w:r w:rsidRPr="00EA4225">
        <w:rPr>
          <w:sz w:val="24"/>
          <w:szCs w:val="24"/>
        </w:rPr>
        <w:t>ile birlikte aynı kurumda sürdürmeleri sağlanır.</w:t>
      </w:r>
    </w:p>
    <w:p w:rsidR="009E6518"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 Özel eğitime ihtiyacı olan bireyler kaynaştırma yoluyla eğitimlerini en az sınırlandırılmış ortamda sürdürürler.</w:t>
      </w:r>
    </w:p>
    <w:p w:rsidR="00EA4225"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 Eğitim hizmetleri, </w:t>
      </w:r>
      <w:r w:rsidRPr="00EA4225">
        <w:rPr>
          <w:sz w:val="24"/>
          <w:szCs w:val="24"/>
          <w:u w:val="single"/>
        </w:rPr>
        <w:t xml:space="preserve">bireylerin eğitim performansına ve öncelikli ihtiyaçlarına </w:t>
      </w:r>
      <w:r w:rsidRPr="00EA4225">
        <w:rPr>
          <w:sz w:val="24"/>
          <w:szCs w:val="24"/>
        </w:rPr>
        <w:t xml:space="preserve">göre planlanır. </w:t>
      </w:r>
    </w:p>
    <w:p w:rsidR="00EA4225"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Öğrencilerin takip ettikleri programlar temel alınarak eğitim performansı ve ihtiyaçları doğrultusunda BEP hazırlanır. </w:t>
      </w:r>
    </w:p>
    <w:p w:rsidR="00EA4225"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Kaynaştırma yoluyla eğitim uygulaması yapılan okul ve kurumlarda, </w:t>
      </w:r>
      <w:r w:rsidRPr="00EA4225">
        <w:rPr>
          <w:b/>
          <w:bCs/>
          <w:i/>
          <w:iCs/>
          <w:sz w:val="24"/>
          <w:szCs w:val="24"/>
        </w:rPr>
        <w:t>BEP geliştirme birimi oluşturulur.</w:t>
      </w:r>
    </w:p>
    <w:p w:rsidR="00EA4225"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Kaynaştırma yoluyla eğitim uygulamaları yapılan </w:t>
      </w:r>
      <w:r w:rsidRPr="00EA4225">
        <w:rPr>
          <w:sz w:val="24"/>
          <w:szCs w:val="24"/>
          <w:u w:val="single"/>
        </w:rPr>
        <w:t>okul ve kurumlarda öğrencinin yetersizliğine uygun fiziksel, sosyal, psikolojik ortam düzenlemeleri yapılır.</w:t>
      </w:r>
    </w:p>
    <w:p w:rsidR="00EA4225" w:rsidRPr="00EA4225" w:rsidRDefault="00B82263" w:rsidP="00EA4225">
      <w:pPr>
        <w:numPr>
          <w:ilvl w:val="0"/>
          <w:numId w:val="6"/>
        </w:numPr>
        <w:tabs>
          <w:tab w:val="num" w:pos="720"/>
        </w:tabs>
        <w:spacing w:line="276" w:lineRule="auto"/>
        <w:ind w:right="707"/>
        <w:rPr>
          <w:sz w:val="24"/>
          <w:szCs w:val="24"/>
        </w:rPr>
      </w:pPr>
      <w:r w:rsidRPr="00EA4225">
        <w:rPr>
          <w:sz w:val="24"/>
          <w:szCs w:val="24"/>
        </w:rPr>
        <w:t xml:space="preserve">Bu okul ve kurumlarda öğrenciye verilen eğitim hizmetlerinin </w:t>
      </w:r>
      <w:r w:rsidRPr="00EA4225">
        <w:rPr>
          <w:sz w:val="24"/>
          <w:szCs w:val="24"/>
          <w:u w:val="single"/>
        </w:rPr>
        <w:t>etkin</w:t>
      </w:r>
      <w:r w:rsidRPr="00EA4225">
        <w:rPr>
          <w:sz w:val="24"/>
          <w:szCs w:val="24"/>
        </w:rPr>
        <w:t xml:space="preserve"> bir biçimde yürütülebilmesi amacıyla </w:t>
      </w:r>
      <w:r w:rsidRPr="00EA4225">
        <w:rPr>
          <w:sz w:val="24"/>
          <w:szCs w:val="24"/>
          <w:u w:val="single"/>
        </w:rPr>
        <w:t>özel araç-gereç ile eğitim materyalleri sağlanır ve destek eğitim odası açılır.</w:t>
      </w:r>
    </w:p>
    <w:p w:rsidR="009E6518" w:rsidRPr="00EA4225" w:rsidRDefault="00B82263" w:rsidP="00EA4225">
      <w:pPr>
        <w:numPr>
          <w:ilvl w:val="0"/>
          <w:numId w:val="6"/>
        </w:numPr>
        <w:tabs>
          <w:tab w:val="num" w:pos="720"/>
        </w:tabs>
        <w:spacing w:line="276" w:lineRule="auto"/>
        <w:ind w:right="707"/>
        <w:rPr>
          <w:sz w:val="24"/>
          <w:szCs w:val="24"/>
        </w:rPr>
      </w:pPr>
      <w:r w:rsidRPr="00EA4225">
        <w:rPr>
          <w:sz w:val="24"/>
          <w:szCs w:val="24"/>
        </w:rPr>
        <w:t>Okul ve kurumlarda, kaynaştırma yoluyla eğitim alacak bireylerin bir sınıfa en fazla iki birey olacak şekilde eşit olarak dağılımı sağlanır.</w:t>
      </w:r>
    </w:p>
    <w:p w:rsidR="00EA4225" w:rsidRPr="00EA4225" w:rsidRDefault="00EA4225" w:rsidP="00EA4225">
      <w:pPr>
        <w:spacing w:line="276" w:lineRule="auto"/>
        <w:ind w:left="1779" w:right="707"/>
        <w:rPr>
          <w:sz w:val="24"/>
          <w:szCs w:val="24"/>
        </w:rPr>
      </w:pPr>
    </w:p>
    <w:p w:rsidR="00B82263" w:rsidRPr="00EA4225" w:rsidRDefault="00B82263" w:rsidP="00EA4225">
      <w:pPr>
        <w:spacing w:line="276" w:lineRule="auto"/>
        <w:ind w:left="851" w:right="707"/>
        <w:rPr>
          <w:sz w:val="24"/>
          <w:szCs w:val="24"/>
        </w:rPr>
      </w:pPr>
      <w:r w:rsidRPr="00EA4225">
        <w:rPr>
          <w:sz w:val="24"/>
          <w:szCs w:val="24"/>
        </w:rPr>
        <w:tab/>
        <w:t>Kaynaştırma Eğitiminde Başarının Değerlendirilmesinde;</w:t>
      </w:r>
    </w:p>
    <w:p w:rsidR="00B82263" w:rsidRDefault="00B82263" w:rsidP="00EA4225">
      <w:pPr>
        <w:spacing w:line="276" w:lineRule="auto"/>
        <w:ind w:left="851" w:right="707"/>
        <w:rPr>
          <w:sz w:val="24"/>
          <w:szCs w:val="24"/>
        </w:rPr>
      </w:pPr>
      <w:r w:rsidRPr="00EA4225">
        <w:rPr>
          <w:sz w:val="24"/>
          <w:szCs w:val="24"/>
        </w:rPr>
        <w:tab/>
        <w:t xml:space="preserve">Bulunduğu okulun eğitim programını veya denkliği olan bir programı izleyen öğrencilerin başarıları, devam ettikleri </w:t>
      </w:r>
      <w:r w:rsidRPr="00EA4225">
        <w:rPr>
          <w:sz w:val="24"/>
          <w:szCs w:val="24"/>
          <w:u w:val="single"/>
        </w:rPr>
        <w:t>okulun sınıf geçme ve sınavlarla ilgili hükümlerine</w:t>
      </w:r>
      <w:r w:rsidRPr="00EA4225">
        <w:rPr>
          <w:sz w:val="24"/>
          <w:szCs w:val="24"/>
        </w:rPr>
        <w:t xml:space="preserve"> göre değerlendirilir. Ancak, değerlendirmelerde öğrencilerin BEP’ </w:t>
      </w:r>
      <w:proofErr w:type="spellStart"/>
      <w:r w:rsidRPr="00EA4225">
        <w:rPr>
          <w:sz w:val="24"/>
          <w:szCs w:val="24"/>
        </w:rPr>
        <w:t>leri</w:t>
      </w:r>
      <w:proofErr w:type="spellEnd"/>
      <w:r w:rsidRPr="00EA4225">
        <w:rPr>
          <w:sz w:val="24"/>
          <w:szCs w:val="24"/>
        </w:rPr>
        <w:t xml:space="preserve"> dikkate alınır.</w:t>
      </w:r>
    </w:p>
    <w:p w:rsidR="009E29D2" w:rsidRPr="00EA4225" w:rsidRDefault="009E29D2" w:rsidP="00EA4225">
      <w:pPr>
        <w:spacing w:line="276" w:lineRule="auto"/>
        <w:ind w:left="851" w:right="707"/>
        <w:rPr>
          <w:sz w:val="24"/>
          <w:szCs w:val="24"/>
        </w:rPr>
      </w:pPr>
    </w:p>
    <w:p w:rsidR="009E6518" w:rsidRPr="00EA4225" w:rsidRDefault="00B82263" w:rsidP="00EA4225">
      <w:pPr>
        <w:spacing w:line="276" w:lineRule="auto"/>
        <w:ind w:left="720" w:right="707"/>
        <w:rPr>
          <w:b/>
          <w:bCs/>
          <w:i/>
          <w:iCs/>
          <w:sz w:val="24"/>
          <w:szCs w:val="24"/>
        </w:rPr>
      </w:pPr>
      <w:r w:rsidRPr="00EA4225">
        <w:rPr>
          <w:b/>
          <w:bCs/>
          <w:i/>
          <w:iCs/>
          <w:sz w:val="24"/>
          <w:szCs w:val="24"/>
        </w:rPr>
        <w:t>ÖZEL EĞ</w:t>
      </w:r>
      <w:r w:rsidR="00EA4225" w:rsidRPr="00EA4225">
        <w:rPr>
          <w:b/>
          <w:bCs/>
          <w:i/>
          <w:iCs/>
          <w:sz w:val="24"/>
          <w:szCs w:val="24"/>
        </w:rPr>
        <w:t xml:space="preserve">İTİME İHTİYACI OLAN BİREYLERİN </w:t>
      </w:r>
      <w:r w:rsidRPr="00EA4225">
        <w:rPr>
          <w:b/>
          <w:bCs/>
          <w:i/>
          <w:iCs/>
          <w:sz w:val="24"/>
          <w:szCs w:val="24"/>
        </w:rPr>
        <w:t>OKUL - KU</w:t>
      </w:r>
      <w:r w:rsidR="00EA4225" w:rsidRPr="00EA4225">
        <w:rPr>
          <w:b/>
          <w:bCs/>
          <w:i/>
          <w:iCs/>
          <w:sz w:val="24"/>
          <w:szCs w:val="24"/>
        </w:rPr>
        <w:t xml:space="preserve">RUM VE ÖZEL EĞİTİM SINIFLARINA </w:t>
      </w:r>
      <w:r w:rsidRPr="00EA4225">
        <w:rPr>
          <w:b/>
          <w:bCs/>
          <w:i/>
          <w:iCs/>
          <w:sz w:val="24"/>
          <w:szCs w:val="24"/>
        </w:rPr>
        <w:t>YÖNLENDİRME AŞAMALARI</w:t>
      </w:r>
    </w:p>
    <w:p w:rsidR="00EA4225" w:rsidRPr="00EA4225" w:rsidRDefault="00EA4225" w:rsidP="00EA4225">
      <w:pPr>
        <w:spacing w:line="276" w:lineRule="auto"/>
        <w:ind w:left="720" w:right="707"/>
        <w:rPr>
          <w:sz w:val="24"/>
          <w:szCs w:val="24"/>
        </w:rPr>
      </w:pPr>
    </w:p>
    <w:p w:rsidR="009E6518" w:rsidRPr="00EA4225" w:rsidRDefault="00B82263" w:rsidP="00EA4225">
      <w:pPr>
        <w:numPr>
          <w:ilvl w:val="0"/>
          <w:numId w:val="13"/>
        </w:numPr>
        <w:spacing w:line="276" w:lineRule="auto"/>
        <w:ind w:right="707"/>
        <w:rPr>
          <w:sz w:val="24"/>
          <w:szCs w:val="24"/>
        </w:rPr>
      </w:pPr>
      <w:r w:rsidRPr="00EA4225">
        <w:rPr>
          <w:sz w:val="24"/>
          <w:szCs w:val="24"/>
        </w:rPr>
        <w:t>Sınıf içinde zihinsel-işitme-otizm-görme</w:t>
      </w:r>
      <w:proofErr w:type="gramStart"/>
      <w:r w:rsidRPr="00EA4225">
        <w:rPr>
          <w:sz w:val="24"/>
          <w:szCs w:val="24"/>
        </w:rPr>
        <w:t>..</w:t>
      </w:r>
      <w:proofErr w:type="spellStart"/>
      <w:proofErr w:type="gramEnd"/>
      <w:r w:rsidRPr="00EA4225">
        <w:rPr>
          <w:sz w:val="24"/>
          <w:szCs w:val="24"/>
        </w:rPr>
        <w:t>vb</w:t>
      </w:r>
      <w:proofErr w:type="spellEnd"/>
      <w:r w:rsidRPr="00EA4225">
        <w:rPr>
          <w:sz w:val="24"/>
          <w:szCs w:val="24"/>
        </w:rPr>
        <w:t xml:space="preserve">.  gruplarından birinden şüphe duyulan öğrenci için, sınıf rehber öğretmeni ve okul idaresinin </w:t>
      </w:r>
      <w:r w:rsidRPr="00EA4225">
        <w:rPr>
          <w:sz w:val="24"/>
          <w:szCs w:val="24"/>
          <w:u w:val="single"/>
        </w:rPr>
        <w:t>eğitsel değerlendirme isteği formunu</w:t>
      </w:r>
      <w:r w:rsidRPr="00EA4225">
        <w:rPr>
          <w:sz w:val="24"/>
          <w:szCs w:val="24"/>
        </w:rPr>
        <w:t xml:space="preserve"> hazırlayarak velinin de imzası alınıp Rehberlik Araştırma Merkezi Müdürlüğüne gönderilmesi. </w:t>
      </w:r>
    </w:p>
    <w:p w:rsidR="009E6518" w:rsidRPr="00EA4225" w:rsidRDefault="00B82263" w:rsidP="00EA4225">
      <w:pPr>
        <w:numPr>
          <w:ilvl w:val="0"/>
          <w:numId w:val="14"/>
        </w:numPr>
        <w:spacing w:line="276" w:lineRule="auto"/>
        <w:ind w:right="707"/>
        <w:rPr>
          <w:sz w:val="24"/>
          <w:szCs w:val="24"/>
        </w:rPr>
      </w:pPr>
      <w:r w:rsidRPr="00EA4225">
        <w:rPr>
          <w:sz w:val="24"/>
          <w:szCs w:val="24"/>
        </w:rPr>
        <w:t xml:space="preserve">  Eğitsel </w:t>
      </w:r>
      <w:r w:rsidR="00EA4225" w:rsidRPr="00EA4225">
        <w:rPr>
          <w:sz w:val="24"/>
          <w:szCs w:val="24"/>
        </w:rPr>
        <w:t xml:space="preserve">tanılama için randevu </w:t>
      </w:r>
      <w:r w:rsidRPr="00EA4225">
        <w:rPr>
          <w:sz w:val="24"/>
          <w:szCs w:val="24"/>
        </w:rPr>
        <w:t>günü ve saati alınması</w:t>
      </w:r>
    </w:p>
    <w:p w:rsidR="00EA4225" w:rsidRPr="00EA4225" w:rsidRDefault="00EA4225" w:rsidP="00EA4225">
      <w:pPr>
        <w:spacing w:line="276" w:lineRule="auto"/>
        <w:ind w:right="707"/>
        <w:rPr>
          <w:b/>
          <w:bCs/>
          <w:i/>
          <w:iCs/>
          <w:sz w:val="24"/>
          <w:szCs w:val="24"/>
        </w:rPr>
      </w:pPr>
    </w:p>
    <w:p w:rsidR="00EA4225" w:rsidRPr="00EA4225" w:rsidRDefault="00EA4225" w:rsidP="00EA4225">
      <w:pPr>
        <w:spacing w:line="276" w:lineRule="auto"/>
        <w:ind w:right="707"/>
        <w:rPr>
          <w:b/>
          <w:bCs/>
          <w:i/>
          <w:iCs/>
          <w:sz w:val="24"/>
          <w:szCs w:val="24"/>
        </w:rPr>
      </w:pPr>
    </w:p>
    <w:p w:rsidR="00EA4225" w:rsidRPr="00EA4225" w:rsidRDefault="00EA4225" w:rsidP="00EA4225">
      <w:pPr>
        <w:spacing w:line="276" w:lineRule="auto"/>
        <w:ind w:right="707"/>
        <w:rPr>
          <w:b/>
          <w:bCs/>
          <w:i/>
          <w:iCs/>
          <w:sz w:val="24"/>
          <w:szCs w:val="24"/>
        </w:rPr>
      </w:pPr>
    </w:p>
    <w:p w:rsidR="00B82263" w:rsidRPr="00EA4225" w:rsidRDefault="00B82263" w:rsidP="00EA4225">
      <w:pPr>
        <w:pStyle w:val="ListeParagraf"/>
        <w:numPr>
          <w:ilvl w:val="0"/>
          <w:numId w:val="13"/>
        </w:numPr>
        <w:spacing w:line="276" w:lineRule="auto"/>
        <w:ind w:right="707"/>
        <w:rPr>
          <w:sz w:val="24"/>
          <w:szCs w:val="24"/>
        </w:rPr>
      </w:pPr>
      <w:r w:rsidRPr="00EA4225">
        <w:rPr>
          <w:sz w:val="24"/>
          <w:szCs w:val="24"/>
        </w:rPr>
        <w:t xml:space="preserve">Rehberlik ve Araştırma Merkezi Müdürlüğünde eğitsel değerlendirme isteği formu gelen öğrencinin </w:t>
      </w:r>
      <w:r w:rsidRPr="00EA4225">
        <w:rPr>
          <w:sz w:val="24"/>
          <w:szCs w:val="24"/>
          <w:u w:val="single"/>
        </w:rPr>
        <w:t xml:space="preserve">eğitsel açıdan değerlendirilmesi ve tanılanması </w:t>
      </w:r>
      <w:r w:rsidRPr="00EA4225">
        <w:rPr>
          <w:sz w:val="24"/>
          <w:szCs w:val="24"/>
        </w:rPr>
        <w:t>yapılan öğrenci için velinin de görüşü alınarak öğrenci için en uygun eğitim ortamının belirlenmesi.</w:t>
      </w:r>
    </w:p>
    <w:p w:rsidR="00EA4225" w:rsidRPr="00EA4225" w:rsidRDefault="00EA4225" w:rsidP="00EA4225">
      <w:pPr>
        <w:pStyle w:val="ListeParagraf"/>
        <w:spacing w:line="276" w:lineRule="auto"/>
        <w:ind w:right="707"/>
        <w:rPr>
          <w:sz w:val="24"/>
          <w:szCs w:val="24"/>
        </w:rPr>
      </w:pPr>
    </w:p>
    <w:p w:rsidR="009E6518" w:rsidRPr="00EA4225" w:rsidRDefault="00B82263" w:rsidP="00EA4225">
      <w:pPr>
        <w:spacing w:line="276" w:lineRule="auto"/>
        <w:ind w:left="360" w:right="707"/>
        <w:rPr>
          <w:b/>
          <w:sz w:val="24"/>
          <w:szCs w:val="24"/>
        </w:rPr>
      </w:pPr>
      <w:r w:rsidRPr="00EA4225">
        <w:rPr>
          <w:b/>
          <w:sz w:val="24"/>
          <w:szCs w:val="24"/>
        </w:rPr>
        <w:t>BAŞARININ DEĞERLENDİRİLMESİ</w:t>
      </w:r>
    </w:p>
    <w:p w:rsidR="00EA4225" w:rsidRPr="00EA4225" w:rsidRDefault="00EA4225" w:rsidP="00EA4225">
      <w:pPr>
        <w:spacing w:line="276" w:lineRule="auto"/>
        <w:ind w:left="360" w:right="707"/>
        <w:rPr>
          <w:b/>
          <w:sz w:val="24"/>
          <w:szCs w:val="24"/>
        </w:rPr>
      </w:pPr>
    </w:p>
    <w:p w:rsidR="009E6518" w:rsidRPr="00EA4225" w:rsidRDefault="00B82263" w:rsidP="00EA4225">
      <w:pPr>
        <w:spacing w:line="276" w:lineRule="auto"/>
        <w:ind w:left="360" w:right="707"/>
        <w:rPr>
          <w:sz w:val="24"/>
          <w:szCs w:val="24"/>
        </w:rPr>
      </w:pPr>
      <w:r w:rsidRPr="00EA4225">
        <w:rPr>
          <w:sz w:val="24"/>
          <w:szCs w:val="24"/>
        </w:rPr>
        <w:t>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w:t>
      </w:r>
    </w:p>
    <w:p w:rsidR="009E6518" w:rsidRPr="00EA4225" w:rsidRDefault="00B82263" w:rsidP="00EA4225">
      <w:pPr>
        <w:spacing w:line="276" w:lineRule="auto"/>
        <w:ind w:left="360" w:right="707"/>
        <w:rPr>
          <w:sz w:val="24"/>
          <w:szCs w:val="24"/>
        </w:rPr>
      </w:pPr>
      <w:r w:rsidRPr="00EA4225">
        <w:rPr>
          <w:sz w:val="24"/>
          <w:szCs w:val="24"/>
        </w:rPr>
        <w:t>Yazılı sınavlar öğrencilerin yetersizlik türüne, eğitim performanslarına ve gelişim özelliklerine göre çeşitlendirilir. Sınavlar kısa cevaplı ve az sorulu olarak düzenlenir.</w:t>
      </w:r>
    </w:p>
    <w:p w:rsidR="00EA4225" w:rsidRPr="00EA4225" w:rsidRDefault="00EA4225" w:rsidP="00EA4225">
      <w:pPr>
        <w:spacing w:line="276" w:lineRule="auto"/>
        <w:ind w:left="360" w:right="707"/>
        <w:rPr>
          <w:sz w:val="24"/>
          <w:szCs w:val="24"/>
        </w:rPr>
      </w:pPr>
    </w:p>
    <w:p w:rsidR="009E6518" w:rsidRPr="00EA4225" w:rsidRDefault="00B82263" w:rsidP="00EA4225">
      <w:pPr>
        <w:spacing w:line="276" w:lineRule="auto"/>
        <w:ind w:left="360" w:right="707"/>
        <w:rPr>
          <w:sz w:val="24"/>
          <w:szCs w:val="24"/>
        </w:rPr>
      </w:pPr>
      <w:r w:rsidRPr="00EA4225">
        <w:rPr>
          <w:sz w:val="24"/>
          <w:szCs w:val="24"/>
        </w:rPr>
        <w:t>Görme yetersizliği olan öğrencilerin yazılı sınavlarda Braille yazı olarak verdiği cevaplar sınavdan hemen sonra öğretmenin öğrenciye okutmasıyla değerlendirilir. Bu öğrenciler, çizimli ve şekilli sorulardan muaf tutulurlar. Az gören öğrenciler için sınav soruları kalın ve büyük puntolu hazırlanır.</w:t>
      </w:r>
    </w:p>
    <w:p w:rsidR="009E6518" w:rsidRPr="00EA4225" w:rsidRDefault="00B82263" w:rsidP="00EA4225">
      <w:pPr>
        <w:spacing w:line="276" w:lineRule="auto"/>
        <w:ind w:left="360" w:right="707"/>
        <w:rPr>
          <w:sz w:val="24"/>
          <w:szCs w:val="24"/>
        </w:rPr>
      </w:pPr>
      <w:r w:rsidRPr="00EA4225">
        <w:rPr>
          <w:sz w:val="24"/>
          <w:szCs w:val="24"/>
        </w:rPr>
        <w:t>İşitme ve hafif düzeyde zihinsel yetersizliği olan öğrenciler ilköğretim ve ortaöğretimde, istekleri doğrultusunda yabancı dil programlarındaki bazı bilgi ve becerilerin öğretiminden veya dersin tamamından muaf tutulurlar.</w:t>
      </w:r>
    </w:p>
    <w:p w:rsidR="00EA4225" w:rsidRPr="00EA4225" w:rsidRDefault="00EA4225" w:rsidP="00EA4225">
      <w:pPr>
        <w:spacing w:line="276" w:lineRule="auto"/>
        <w:ind w:left="360" w:right="707"/>
        <w:rPr>
          <w:sz w:val="24"/>
          <w:szCs w:val="24"/>
        </w:rPr>
      </w:pPr>
    </w:p>
    <w:p w:rsidR="009E6518" w:rsidRPr="00EA4225" w:rsidRDefault="00B82263" w:rsidP="00EA4225">
      <w:pPr>
        <w:spacing w:line="276" w:lineRule="auto"/>
        <w:ind w:left="360" w:right="707"/>
        <w:rPr>
          <w:sz w:val="24"/>
          <w:szCs w:val="24"/>
        </w:rPr>
      </w:pPr>
      <w:r w:rsidRPr="00EA4225">
        <w:rPr>
          <w:sz w:val="24"/>
          <w:szCs w:val="24"/>
        </w:rPr>
        <w:t>Zihinsel yetersizliği olan öğrenciler; dikkat, bellekte tutma ve hatırlama güçlükleri dikkate alınarak daha sık aralıklarla değerlendirilirler.</w:t>
      </w:r>
    </w:p>
    <w:p w:rsidR="009E6518" w:rsidRPr="00EA4225" w:rsidRDefault="00B82263" w:rsidP="00EA4225">
      <w:pPr>
        <w:spacing w:line="276" w:lineRule="auto"/>
        <w:ind w:left="360" w:right="707"/>
        <w:rPr>
          <w:sz w:val="24"/>
          <w:szCs w:val="24"/>
        </w:rPr>
      </w:pPr>
      <w:r w:rsidRPr="00EA4225">
        <w:rPr>
          <w:sz w:val="24"/>
          <w:szCs w:val="24"/>
        </w:rPr>
        <w:t xml:space="preserve">Otistik bireyler ile duygusal ve davranış bozukluğu olan öğrencilerin değerlendirilmesi, iletişim özellikleri ile sosyal-duygusal hazır </w:t>
      </w:r>
      <w:proofErr w:type="spellStart"/>
      <w:r w:rsidRPr="00EA4225">
        <w:rPr>
          <w:sz w:val="24"/>
          <w:szCs w:val="24"/>
        </w:rPr>
        <w:t>bulunuşlukları</w:t>
      </w:r>
      <w:proofErr w:type="spellEnd"/>
      <w:r w:rsidRPr="00EA4225">
        <w:rPr>
          <w:sz w:val="24"/>
          <w:szCs w:val="24"/>
        </w:rPr>
        <w:t xml:space="preserve"> dikkate alınarak yapılır.</w:t>
      </w:r>
    </w:p>
    <w:p w:rsidR="00EA4225" w:rsidRPr="00EA4225" w:rsidRDefault="00EA4225" w:rsidP="00EA4225">
      <w:pPr>
        <w:spacing w:line="276" w:lineRule="auto"/>
        <w:ind w:left="360" w:right="707"/>
        <w:rPr>
          <w:sz w:val="24"/>
          <w:szCs w:val="24"/>
        </w:rPr>
      </w:pPr>
    </w:p>
    <w:p w:rsidR="009E6518" w:rsidRPr="00EA4225" w:rsidRDefault="00B82263" w:rsidP="00EA4225">
      <w:pPr>
        <w:spacing w:line="276" w:lineRule="auto"/>
        <w:ind w:left="360" w:right="707"/>
        <w:rPr>
          <w:sz w:val="24"/>
          <w:szCs w:val="24"/>
        </w:rPr>
      </w:pPr>
      <w:r w:rsidRPr="00EA4225">
        <w:rPr>
          <w:sz w:val="24"/>
          <w:szCs w:val="24"/>
        </w:rPr>
        <w:t xml:space="preserve">Dikkat eksikliği ve </w:t>
      </w:r>
      <w:proofErr w:type="spellStart"/>
      <w:r w:rsidRPr="00EA4225">
        <w:rPr>
          <w:sz w:val="24"/>
          <w:szCs w:val="24"/>
        </w:rPr>
        <w:t>hiperaktivite</w:t>
      </w:r>
      <w:proofErr w:type="spellEnd"/>
      <w:r w:rsidRPr="00EA4225">
        <w:rPr>
          <w:sz w:val="24"/>
          <w:szCs w:val="24"/>
        </w:rPr>
        <w:t xml:space="preserve"> bozukluğu olan öğrencilerin değerlendirilmesi, bu öğrencilerin özellikleri dikkate alınarak daha sık aralıklarla ve kısa süreli sınavlarla yapılır.</w:t>
      </w:r>
    </w:p>
    <w:p w:rsidR="009E6518" w:rsidRPr="00EA4225" w:rsidRDefault="00B82263" w:rsidP="00EA4225">
      <w:pPr>
        <w:spacing w:line="276" w:lineRule="auto"/>
        <w:ind w:left="360" w:right="707"/>
        <w:rPr>
          <w:sz w:val="24"/>
          <w:szCs w:val="24"/>
        </w:rPr>
      </w:pPr>
      <w:r w:rsidRPr="00EA4225">
        <w:rPr>
          <w:sz w:val="24"/>
          <w:szCs w:val="24"/>
        </w:rPr>
        <w:t>Kas ve sinir sistemi bozukluklarına bağlı motor becerilerde yetersizliği olan öğrenciler motor beceri gerektiren derslerin uygulamalı bölümlerinden istekleri doğrultusunda muaf tutulurlar.</w:t>
      </w:r>
    </w:p>
    <w:p w:rsidR="00EA4225" w:rsidRPr="00EA4225" w:rsidRDefault="00EA4225" w:rsidP="00EA4225">
      <w:pPr>
        <w:spacing w:line="276" w:lineRule="auto"/>
        <w:ind w:left="360" w:right="707"/>
        <w:rPr>
          <w:sz w:val="24"/>
          <w:szCs w:val="24"/>
        </w:rPr>
      </w:pPr>
    </w:p>
    <w:p w:rsidR="009E6518" w:rsidRPr="00EA4225" w:rsidRDefault="00EA4225" w:rsidP="00EA4225">
      <w:pPr>
        <w:spacing w:line="276" w:lineRule="auto"/>
        <w:ind w:left="360" w:right="707"/>
        <w:rPr>
          <w:sz w:val="24"/>
          <w:szCs w:val="24"/>
        </w:rPr>
      </w:pPr>
      <w:r w:rsidRPr="00EA4225">
        <w:rPr>
          <w:b/>
          <w:bCs/>
          <w:i/>
          <w:iCs/>
          <w:sz w:val="24"/>
          <w:szCs w:val="24"/>
        </w:rPr>
        <w:t>DESTEK EĞİTİM ODASI NEDİR?</w:t>
      </w:r>
    </w:p>
    <w:p w:rsidR="00B82263" w:rsidRPr="00EA4225" w:rsidRDefault="00B82263" w:rsidP="00EA4225">
      <w:pPr>
        <w:spacing w:line="276" w:lineRule="auto"/>
        <w:ind w:left="1800" w:right="707"/>
        <w:rPr>
          <w:sz w:val="24"/>
          <w:szCs w:val="24"/>
        </w:rPr>
      </w:pPr>
      <w:r w:rsidRPr="00EA4225">
        <w:rPr>
          <w:sz w:val="24"/>
          <w:szCs w:val="24"/>
        </w:rPr>
        <w:t>Okul ve kurumlarda, yetersizliği olmayan akranlarıyla birlikte aynı sınıfta eğitimlerine devam eden özel eğitime ihtiyacı olan öğrenciler ile üstün yetenekli öğrenciler için özel araç-gereçler ile eğitim materyalleri sağlanarak özel eğitim desteği verilmesi amacıyla düzenlenen eğitim ortamlarıdır.</w:t>
      </w:r>
    </w:p>
    <w:p w:rsidR="00EA4225" w:rsidRPr="00EA4225" w:rsidRDefault="00EA4225" w:rsidP="00EA4225">
      <w:pPr>
        <w:spacing w:line="276" w:lineRule="auto"/>
        <w:ind w:left="1800" w:right="707"/>
        <w:rPr>
          <w:sz w:val="24"/>
          <w:szCs w:val="24"/>
        </w:rPr>
      </w:pPr>
    </w:p>
    <w:p w:rsidR="009E6518" w:rsidRPr="00EA4225" w:rsidRDefault="00B82263" w:rsidP="00EA4225">
      <w:pPr>
        <w:spacing w:line="276" w:lineRule="auto"/>
        <w:ind w:left="360" w:right="707"/>
        <w:rPr>
          <w:sz w:val="24"/>
          <w:szCs w:val="24"/>
        </w:rPr>
      </w:pPr>
      <w:r w:rsidRPr="00EA4225">
        <w:rPr>
          <w:b/>
          <w:bCs/>
          <w:i/>
          <w:iCs/>
          <w:sz w:val="24"/>
          <w:szCs w:val="24"/>
        </w:rPr>
        <w:t>DESTEK EĞİTİM ODALARININ OLUŞTURULMASI</w:t>
      </w:r>
    </w:p>
    <w:p w:rsidR="009E6518" w:rsidRPr="00EA4225" w:rsidRDefault="00B82263" w:rsidP="00EA4225">
      <w:pPr>
        <w:spacing w:line="276" w:lineRule="auto"/>
        <w:ind w:left="360" w:right="707"/>
        <w:rPr>
          <w:sz w:val="24"/>
          <w:szCs w:val="24"/>
        </w:rPr>
      </w:pPr>
      <w:r w:rsidRPr="00EA4225">
        <w:rPr>
          <w:sz w:val="24"/>
          <w:szCs w:val="24"/>
        </w:rPr>
        <w:t>Destek Eğitim Odası Açmak Zorunlu Mudur? 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w:t>
      </w:r>
    </w:p>
    <w:p w:rsidR="00EA4225" w:rsidRPr="00EA4225" w:rsidRDefault="00EA4225" w:rsidP="00EA4225">
      <w:pPr>
        <w:spacing w:line="276" w:lineRule="auto"/>
        <w:ind w:left="1800" w:right="707"/>
        <w:rPr>
          <w:b/>
          <w:bCs/>
          <w:i/>
          <w:iCs/>
          <w:sz w:val="24"/>
          <w:szCs w:val="24"/>
        </w:rPr>
      </w:pPr>
    </w:p>
    <w:p w:rsidR="00EA4225" w:rsidRPr="00EA4225" w:rsidRDefault="00EA4225" w:rsidP="00EA4225">
      <w:pPr>
        <w:spacing w:line="276" w:lineRule="auto"/>
        <w:ind w:left="1800" w:right="707"/>
        <w:rPr>
          <w:b/>
          <w:bCs/>
          <w:i/>
          <w:iCs/>
          <w:sz w:val="24"/>
          <w:szCs w:val="24"/>
        </w:rPr>
      </w:pPr>
    </w:p>
    <w:p w:rsidR="00EA4225" w:rsidRPr="00EA4225" w:rsidRDefault="00EA4225" w:rsidP="00EA4225">
      <w:pPr>
        <w:spacing w:line="276" w:lineRule="auto"/>
        <w:ind w:left="1800" w:right="707"/>
        <w:rPr>
          <w:b/>
          <w:bCs/>
          <w:i/>
          <w:iCs/>
          <w:sz w:val="24"/>
          <w:szCs w:val="24"/>
        </w:rPr>
      </w:pPr>
    </w:p>
    <w:p w:rsidR="00EA4225" w:rsidRPr="00EA4225" w:rsidRDefault="00EA4225" w:rsidP="00EA4225">
      <w:pPr>
        <w:spacing w:line="276" w:lineRule="auto"/>
        <w:ind w:left="1800" w:right="707"/>
        <w:rPr>
          <w:b/>
          <w:sz w:val="24"/>
          <w:szCs w:val="24"/>
        </w:rPr>
      </w:pPr>
      <w:r w:rsidRPr="00EA4225">
        <w:rPr>
          <w:b/>
          <w:sz w:val="24"/>
          <w:szCs w:val="24"/>
        </w:rPr>
        <w:t xml:space="preserve">Destek eğitim odası, il/ilçe özel eğitim hizmetleri kurulunun önerisi doğrultusunda il/ilçe millî eğitim müdürlükleri tarafından açılır. </w:t>
      </w:r>
    </w:p>
    <w:p w:rsidR="00EA4225" w:rsidRPr="00EA4225" w:rsidRDefault="00EA4225" w:rsidP="00EA4225">
      <w:pPr>
        <w:spacing w:line="276" w:lineRule="auto"/>
        <w:ind w:right="707"/>
        <w:rPr>
          <w:b/>
          <w:sz w:val="24"/>
          <w:szCs w:val="24"/>
        </w:rPr>
      </w:pPr>
    </w:p>
    <w:p w:rsidR="00B82263" w:rsidRPr="00EA4225" w:rsidRDefault="00B82263" w:rsidP="00EA4225">
      <w:pPr>
        <w:spacing w:line="276" w:lineRule="auto"/>
        <w:ind w:left="1080" w:right="707"/>
        <w:rPr>
          <w:sz w:val="24"/>
          <w:szCs w:val="24"/>
        </w:rPr>
      </w:pPr>
      <w:r w:rsidRPr="00EA4225">
        <w:rPr>
          <w:sz w:val="24"/>
          <w:szCs w:val="24"/>
        </w:rPr>
        <w:t xml:space="preserve">Bu kapsamda izlenmesi gereken işlem basamakları aşağıda yer almaktadır. </w:t>
      </w:r>
    </w:p>
    <w:p w:rsidR="00EA4225" w:rsidRPr="00EA4225" w:rsidRDefault="00EA4225" w:rsidP="00EA4225">
      <w:pPr>
        <w:spacing w:line="276" w:lineRule="auto"/>
        <w:ind w:left="1080" w:right="707"/>
        <w:rPr>
          <w:sz w:val="24"/>
          <w:szCs w:val="24"/>
        </w:rPr>
      </w:pPr>
    </w:p>
    <w:p w:rsidR="00B82263" w:rsidRPr="00EA4225" w:rsidRDefault="00B82263" w:rsidP="00EA4225">
      <w:pPr>
        <w:spacing w:line="276" w:lineRule="auto"/>
        <w:ind w:left="851" w:right="707"/>
        <w:rPr>
          <w:sz w:val="24"/>
          <w:szCs w:val="24"/>
        </w:rPr>
      </w:pPr>
      <w:r w:rsidRPr="00EA4225">
        <w:rPr>
          <w:sz w:val="24"/>
          <w:szCs w:val="24"/>
        </w:rPr>
        <w:t xml:space="preserve">• İl/ilçe özel eğitim hizmetleri kurulu tarafından kaynaştırma/bütünleştirme yoluyla eğitim uygulaması kapsamında okul/kuruma yerleştirilen özel eğitim ihtiyacı olan öğrenciler için her tür ve kademedeki okul/kurumlar bünyesinde il/ilçe milli eğitim müdürlüklerince destek eğitim odası açılır. </w:t>
      </w:r>
    </w:p>
    <w:p w:rsidR="00B82263" w:rsidRPr="00EA4225" w:rsidRDefault="00B82263" w:rsidP="00EA4225">
      <w:pPr>
        <w:spacing w:line="276" w:lineRule="auto"/>
        <w:ind w:left="851" w:right="707"/>
        <w:rPr>
          <w:sz w:val="24"/>
          <w:szCs w:val="24"/>
        </w:rPr>
      </w:pPr>
      <w:r w:rsidRPr="00EA4225">
        <w:rPr>
          <w:sz w:val="24"/>
          <w:szCs w:val="24"/>
        </w:rPr>
        <w:t xml:space="preserve">• Destek eğitim odasında eğitim alacak öğrenci sayısına göre </w:t>
      </w:r>
      <w:r w:rsidRPr="00EA4225">
        <w:rPr>
          <w:sz w:val="24"/>
          <w:szCs w:val="24"/>
          <w:u w:val="single"/>
        </w:rPr>
        <w:t xml:space="preserve">okulda veya kurumda birden fazla destek eğitim odası açılabilir. </w:t>
      </w:r>
    </w:p>
    <w:p w:rsidR="00B82263" w:rsidRPr="00EA4225" w:rsidRDefault="00B82263" w:rsidP="00EA4225">
      <w:pPr>
        <w:spacing w:line="276" w:lineRule="auto"/>
        <w:ind w:left="851" w:right="707"/>
        <w:rPr>
          <w:sz w:val="24"/>
          <w:szCs w:val="24"/>
        </w:rPr>
      </w:pPr>
      <w:r w:rsidRPr="00EA4225">
        <w:rPr>
          <w:sz w:val="24"/>
          <w:szCs w:val="24"/>
        </w:rPr>
        <w:t xml:space="preserve">• </w:t>
      </w:r>
      <w:r w:rsidRPr="00EA4225">
        <w:rPr>
          <w:sz w:val="24"/>
          <w:szCs w:val="24"/>
          <w:u w:val="single"/>
        </w:rPr>
        <w:t xml:space="preserve">Açılış onayları, açılacak her bir destek eğitim odası için ayrı ayrı olacak şekilde bir defa alınır. </w:t>
      </w:r>
    </w:p>
    <w:p w:rsidR="00B82263" w:rsidRPr="00EA4225" w:rsidRDefault="00B82263" w:rsidP="00EA4225">
      <w:pPr>
        <w:spacing w:line="276" w:lineRule="auto"/>
        <w:ind w:left="851" w:right="707"/>
        <w:rPr>
          <w:sz w:val="24"/>
          <w:szCs w:val="24"/>
        </w:rPr>
      </w:pPr>
      <w:r w:rsidRPr="00EA4225">
        <w:rPr>
          <w:sz w:val="24"/>
          <w:szCs w:val="24"/>
        </w:rPr>
        <w:t xml:space="preserve">• Özel eğitim ihtiyacı olan öğrencilere yönelik okulun fiziki şartları, öğrenci sayıları, yetersizlik türleri ve yetenek alanları göz önünde bulundurularak ayrı destek eğitim odaları açılabilir. </w:t>
      </w:r>
    </w:p>
    <w:p w:rsidR="00B82263" w:rsidRPr="00EA4225" w:rsidRDefault="00B82263" w:rsidP="00EA4225">
      <w:pPr>
        <w:spacing w:line="276" w:lineRule="auto"/>
        <w:ind w:left="851" w:right="707"/>
        <w:rPr>
          <w:sz w:val="24"/>
          <w:szCs w:val="24"/>
          <w:u w:val="single"/>
        </w:rPr>
      </w:pPr>
      <w:r w:rsidRPr="00EA4225">
        <w:rPr>
          <w:sz w:val="24"/>
          <w:szCs w:val="24"/>
        </w:rPr>
        <w:t xml:space="preserve">• Fiziki şartları nedeniyle destek eğitim odası açılamayan okullarda il/ilçe milli eğitim müdürlüklerinin </w:t>
      </w:r>
      <w:r w:rsidRPr="00EA4225">
        <w:rPr>
          <w:sz w:val="24"/>
          <w:szCs w:val="24"/>
          <w:u w:val="single"/>
        </w:rPr>
        <w:t>onayı doğrultusunda fen laboratuvarları, resim atölyeleri, müzik odaları vb. uygun alanlar destek eğitim odası olarak kullanılabilir.</w:t>
      </w:r>
    </w:p>
    <w:p w:rsidR="00EA4225" w:rsidRPr="00EA4225" w:rsidRDefault="00EA4225" w:rsidP="00EA4225">
      <w:pPr>
        <w:spacing w:line="276" w:lineRule="auto"/>
        <w:ind w:left="851" w:right="707"/>
        <w:rPr>
          <w:sz w:val="24"/>
          <w:szCs w:val="24"/>
        </w:rPr>
      </w:pPr>
    </w:p>
    <w:p w:rsidR="009E6518" w:rsidRPr="00EA4225" w:rsidRDefault="00B82263" w:rsidP="00EA4225">
      <w:pPr>
        <w:spacing w:line="276" w:lineRule="auto"/>
        <w:ind w:left="720" w:right="707"/>
        <w:rPr>
          <w:b/>
          <w:bCs/>
          <w:i/>
          <w:iCs/>
          <w:sz w:val="24"/>
          <w:szCs w:val="24"/>
        </w:rPr>
      </w:pPr>
      <w:r w:rsidRPr="00EA4225">
        <w:rPr>
          <w:b/>
          <w:bCs/>
          <w:i/>
          <w:iCs/>
          <w:sz w:val="24"/>
          <w:szCs w:val="24"/>
        </w:rPr>
        <w:t>DESTEK EĞİTİM ODALARI</w:t>
      </w:r>
    </w:p>
    <w:p w:rsidR="00EA4225" w:rsidRPr="00EA4225" w:rsidRDefault="00EA4225" w:rsidP="00EA4225">
      <w:pPr>
        <w:spacing w:line="276" w:lineRule="auto"/>
        <w:ind w:left="720" w:right="707"/>
        <w:rPr>
          <w:sz w:val="24"/>
          <w:szCs w:val="24"/>
        </w:rPr>
      </w:pPr>
    </w:p>
    <w:p w:rsidR="00B82263" w:rsidRPr="00EA4225" w:rsidRDefault="00B82263" w:rsidP="00176894">
      <w:pPr>
        <w:spacing w:line="276" w:lineRule="auto"/>
        <w:ind w:left="851" w:right="707"/>
        <w:jc w:val="both"/>
        <w:rPr>
          <w:sz w:val="24"/>
          <w:szCs w:val="24"/>
        </w:rPr>
      </w:pPr>
      <w:r w:rsidRPr="00EA4225">
        <w:rPr>
          <w:sz w:val="24"/>
          <w:szCs w:val="24"/>
        </w:rPr>
        <w:t xml:space="preserve">Destek eğitim odasında eğitim alacak öğrenciler, BEP </w:t>
      </w:r>
      <w:proofErr w:type="gramStart"/>
      <w:r w:rsidRPr="00EA4225">
        <w:rPr>
          <w:sz w:val="24"/>
          <w:szCs w:val="24"/>
        </w:rPr>
        <w:t>geliştirme  biriminin</w:t>
      </w:r>
      <w:proofErr w:type="gramEnd"/>
      <w:r w:rsidRPr="00EA4225">
        <w:rPr>
          <w:sz w:val="24"/>
          <w:szCs w:val="24"/>
        </w:rPr>
        <w:t xml:space="preserve"> önerileri doğrultusunda rehberlik ve danışma hizmetleri yürütme komisyonunca belirlenir. Öğrencinin destek eğitim odasında alacağı haftalık ders saati,  haftalık toplam ders saatinin %40’ını aşmayacak şekilde planlanır. Destek eğitim odasında öğrencilerin eğitim performansları dikkate alınarak birebir eğitim yapılır. Ancak, gerektiğinde eğitim performansı bakımından aynı seviyede olan öğrencilerle grup eğitimi de yapılabilir. </w:t>
      </w:r>
    </w:p>
    <w:p w:rsidR="00EA4225" w:rsidRPr="00EA4225" w:rsidRDefault="00EA4225" w:rsidP="00176894">
      <w:pPr>
        <w:spacing w:line="276" w:lineRule="auto"/>
        <w:ind w:left="851" w:right="707"/>
        <w:jc w:val="both"/>
        <w:rPr>
          <w:b/>
          <w:bCs/>
          <w:i/>
          <w:iCs/>
          <w:sz w:val="24"/>
          <w:szCs w:val="24"/>
        </w:rPr>
      </w:pPr>
    </w:p>
    <w:p w:rsidR="00B82263" w:rsidRPr="00EA4225" w:rsidRDefault="00B82263" w:rsidP="00176894">
      <w:pPr>
        <w:spacing w:line="276" w:lineRule="auto"/>
        <w:ind w:left="851" w:right="707"/>
        <w:jc w:val="both"/>
        <w:rPr>
          <w:sz w:val="24"/>
          <w:szCs w:val="24"/>
        </w:rPr>
      </w:pPr>
      <w:r w:rsidRPr="00EA4225">
        <w:rPr>
          <w:sz w:val="24"/>
          <w:szCs w:val="24"/>
        </w:rPr>
        <w:t xml:space="preserve">Destek eğitim odasında, öğrencilerin eğitim performansı ve ihtiyaçları, yetersizlik türüne uygun araç-gereç ve eğitim materyalleri bulunur. </w:t>
      </w:r>
    </w:p>
    <w:p w:rsidR="00EA4225" w:rsidRPr="00EA4225" w:rsidRDefault="00EA4225" w:rsidP="00176894">
      <w:pPr>
        <w:spacing w:line="276" w:lineRule="auto"/>
        <w:ind w:left="851" w:right="707"/>
        <w:jc w:val="both"/>
        <w:rPr>
          <w:sz w:val="24"/>
          <w:szCs w:val="24"/>
        </w:rPr>
      </w:pPr>
    </w:p>
    <w:p w:rsidR="00B82263" w:rsidRPr="00EA4225" w:rsidRDefault="00B82263" w:rsidP="00176894">
      <w:pPr>
        <w:spacing w:line="276" w:lineRule="auto"/>
        <w:ind w:left="851" w:right="707"/>
        <w:jc w:val="both"/>
        <w:rPr>
          <w:sz w:val="24"/>
          <w:szCs w:val="24"/>
        </w:rPr>
      </w:pPr>
      <w:r w:rsidRPr="00EA4225">
        <w:rPr>
          <w:sz w:val="24"/>
          <w:szCs w:val="24"/>
        </w:rPr>
        <w:t>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EA4225" w:rsidRPr="00EA4225" w:rsidRDefault="00EA4225" w:rsidP="00176894">
      <w:pPr>
        <w:spacing w:line="276" w:lineRule="auto"/>
        <w:ind w:right="707"/>
        <w:jc w:val="both"/>
        <w:rPr>
          <w:b/>
          <w:bCs/>
          <w:i/>
          <w:iCs/>
          <w:sz w:val="24"/>
          <w:szCs w:val="24"/>
        </w:rPr>
      </w:pPr>
      <w:r w:rsidRPr="00EA4225">
        <w:rPr>
          <w:b/>
          <w:bCs/>
          <w:i/>
          <w:iCs/>
          <w:sz w:val="24"/>
          <w:szCs w:val="24"/>
        </w:rPr>
        <w:tab/>
        <w:t xml:space="preserve">  </w:t>
      </w:r>
    </w:p>
    <w:p w:rsidR="00176894" w:rsidRPr="00EA4225" w:rsidRDefault="00176894" w:rsidP="00176894">
      <w:pPr>
        <w:spacing w:line="276" w:lineRule="auto"/>
        <w:ind w:left="708" w:right="707"/>
        <w:jc w:val="both"/>
        <w:rPr>
          <w:sz w:val="24"/>
          <w:szCs w:val="24"/>
        </w:rPr>
      </w:pPr>
      <w:r>
        <w:rPr>
          <w:sz w:val="24"/>
          <w:szCs w:val="24"/>
        </w:rPr>
        <w:t xml:space="preserve">  </w:t>
      </w:r>
      <w:r w:rsidR="00B82263" w:rsidRPr="00EA4225">
        <w:rPr>
          <w:sz w:val="24"/>
          <w:szCs w:val="24"/>
        </w:rPr>
        <w:t>Destek eğitim odasında verilen destek eğitim hizmetleri okulun veya kurumu</w:t>
      </w:r>
      <w:r>
        <w:rPr>
          <w:sz w:val="24"/>
          <w:szCs w:val="24"/>
        </w:rPr>
        <w:t>n ders saatleri içinde yapılır.</w:t>
      </w:r>
      <w:r w:rsidRPr="00176894">
        <w:rPr>
          <w:sz w:val="24"/>
          <w:szCs w:val="24"/>
        </w:rPr>
        <w:t xml:space="preserve"> </w:t>
      </w:r>
      <w:r w:rsidRPr="00EA4225">
        <w:rPr>
          <w:sz w:val="24"/>
          <w:szCs w:val="24"/>
        </w:rPr>
        <w:t>Destek eğitim odasının okul veya kurum içindeki yeri, öğrencilerin yetersizlik türü dikkate alınarak belirlenir.</w:t>
      </w:r>
    </w:p>
    <w:p w:rsidR="00176894" w:rsidRPr="00EA4225" w:rsidRDefault="00176894" w:rsidP="00176894">
      <w:pPr>
        <w:spacing w:line="276" w:lineRule="auto"/>
        <w:ind w:left="708" w:right="707"/>
        <w:jc w:val="both"/>
        <w:rPr>
          <w:sz w:val="24"/>
          <w:szCs w:val="24"/>
        </w:rPr>
      </w:pPr>
    </w:p>
    <w:p w:rsidR="00EA4225" w:rsidRPr="00EA4225" w:rsidRDefault="00EA4225" w:rsidP="00EA4225">
      <w:pPr>
        <w:spacing w:line="276" w:lineRule="auto"/>
        <w:ind w:left="708" w:right="707"/>
        <w:rPr>
          <w:sz w:val="24"/>
          <w:szCs w:val="24"/>
        </w:rPr>
      </w:pPr>
    </w:p>
    <w:p w:rsidR="00EA4225" w:rsidRPr="00EA4225" w:rsidRDefault="00EA4225" w:rsidP="00EA4225">
      <w:pPr>
        <w:spacing w:line="276" w:lineRule="auto"/>
        <w:ind w:left="708" w:right="707"/>
        <w:rPr>
          <w:sz w:val="24"/>
          <w:szCs w:val="24"/>
        </w:rPr>
      </w:pPr>
    </w:p>
    <w:p w:rsidR="00EA4225" w:rsidRPr="00EA4225" w:rsidRDefault="00EA4225" w:rsidP="00EA4225">
      <w:pPr>
        <w:spacing w:line="276" w:lineRule="auto"/>
        <w:ind w:left="708" w:right="707"/>
        <w:rPr>
          <w:sz w:val="24"/>
          <w:szCs w:val="24"/>
        </w:rPr>
      </w:pPr>
    </w:p>
    <w:p w:rsidR="00EA4225" w:rsidRPr="00EA4225" w:rsidRDefault="00EA4225" w:rsidP="00EA4225">
      <w:pPr>
        <w:spacing w:line="276" w:lineRule="auto"/>
        <w:ind w:left="708" w:right="707"/>
        <w:rPr>
          <w:sz w:val="24"/>
          <w:szCs w:val="24"/>
        </w:rPr>
      </w:pPr>
    </w:p>
    <w:p w:rsidR="00EA4225" w:rsidRPr="00EA4225" w:rsidRDefault="00EA4225" w:rsidP="00EA4225">
      <w:pPr>
        <w:spacing w:line="276" w:lineRule="auto"/>
        <w:ind w:left="708" w:right="707"/>
        <w:rPr>
          <w:sz w:val="24"/>
          <w:szCs w:val="24"/>
        </w:rPr>
      </w:pPr>
    </w:p>
    <w:p w:rsidR="00EA4225" w:rsidRDefault="00EA4225" w:rsidP="00EA4225">
      <w:pPr>
        <w:spacing w:line="276" w:lineRule="auto"/>
        <w:ind w:left="720" w:right="707"/>
        <w:rPr>
          <w:b/>
          <w:sz w:val="24"/>
          <w:szCs w:val="24"/>
        </w:rPr>
      </w:pPr>
    </w:p>
    <w:p w:rsidR="009E6518" w:rsidRPr="00EA4225" w:rsidRDefault="00B82263" w:rsidP="00EA4225">
      <w:pPr>
        <w:spacing w:line="276" w:lineRule="auto"/>
        <w:ind w:left="720" w:right="707"/>
        <w:rPr>
          <w:b/>
          <w:sz w:val="24"/>
          <w:szCs w:val="24"/>
        </w:rPr>
      </w:pPr>
      <w:r w:rsidRPr="00EA4225">
        <w:rPr>
          <w:b/>
          <w:sz w:val="24"/>
          <w:szCs w:val="24"/>
        </w:rPr>
        <w:t>BEP HAZIRLANMASI</w:t>
      </w:r>
    </w:p>
    <w:p w:rsidR="00EA4225" w:rsidRPr="00EA4225" w:rsidRDefault="00EA4225" w:rsidP="00EA4225">
      <w:pPr>
        <w:spacing w:line="276" w:lineRule="auto"/>
        <w:ind w:left="720" w:right="707"/>
        <w:rPr>
          <w:b/>
          <w:sz w:val="24"/>
          <w:szCs w:val="24"/>
        </w:rPr>
      </w:pPr>
    </w:p>
    <w:p w:rsidR="009E6518" w:rsidRDefault="00B82263" w:rsidP="00EA4225">
      <w:pPr>
        <w:spacing w:line="276" w:lineRule="auto"/>
        <w:ind w:left="720" w:right="707"/>
        <w:rPr>
          <w:sz w:val="24"/>
          <w:szCs w:val="24"/>
        </w:rPr>
      </w:pPr>
      <w:r w:rsidRPr="00EA4225">
        <w:rPr>
          <w:sz w:val="24"/>
          <w:szCs w:val="24"/>
        </w:rPr>
        <w:t xml:space="preserve">Bireyselleştirilmiş eğitim programı, özel eğitime ihtiyacı olan bireylerin gelişim özellikleri, eğitim performansları ve ihtiyaçları doğrultusunda hedeflenen amaçlara yönelik hazırlanan ve bu bireylere verilecek </w:t>
      </w:r>
      <w:r w:rsidRPr="00EA4225">
        <w:rPr>
          <w:sz w:val="24"/>
          <w:szCs w:val="24"/>
          <w:u w:val="single"/>
        </w:rPr>
        <w:t>destek eğitim hizmetlerini de içeren özel eğitim programıdır</w:t>
      </w:r>
      <w:r w:rsidRPr="00EA4225">
        <w:rPr>
          <w:sz w:val="24"/>
          <w:szCs w:val="24"/>
        </w:rPr>
        <w:t>.</w:t>
      </w:r>
    </w:p>
    <w:p w:rsidR="00EA4225" w:rsidRPr="00EA4225" w:rsidRDefault="00EA4225" w:rsidP="00EA4225">
      <w:pPr>
        <w:spacing w:line="276" w:lineRule="auto"/>
        <w:ind w:left="720" w:right="707"/>
        <w:rPr>
          <w:sz w:val="24"/>
          <w:szCs w:val="24"/>
        </w:rPr>
      </w:pPr>
    </w:p>
    <w:p w:rsidR="009E6518" w:rsidRDefault="00B82263" w:rsidP="00EA4225">
      <w:pPr>
        <w:spacing w:line="276" w:lineRule="auto"/>
        <w:ind w:left="720" w:right="707"/>
        <w:rPr>
          <w:b/>
          <w:sz w:val="24"/>
          <w:szCs w:val="24"/>
        </w:rPr>
      </w:pPr>
      <w:r w:rsidRPr="00EA4225">
        <w:rPr>
          <w:b/>
          <w:sz w:val="24"/>
          <w:szCs w:val="24"/>
        </w:rPr>
        <w:t>Bireyselleştirilmiş eğitim programı</w:t>
      </w:r>
    </w:p>
    <w:p w:rsidR="00EA4225" w:rsidRPr="00EA4225" w:rsidRDefault="00EA4225" w:rsidP="00EA4225">
      <w:pPr>
        <w:spacing w:line="276" w:lineRule="auto"/>
        <w:ind w:left="720" w:right="707"/>
        <w:rPr>
          <w:b/>
          <w:sz w:val="24"/>
          <w:szCs w:val="24"/>
        </w:rPr>
      </w:pPr>
    </w:p>
    <w:p w:rsidR="009E6518" w:rsidRPr="00EA4225" w:rsidRDefault="00B82263" w:rsidP="00EA4225">
      <w:pPr>
        <w:spacing w:line="276" w:lineRule="auto"/>
        <w:ind w:left="720" w:right="707"/>
        <w:rPr>
          <w:sz w:val="24"/>
          <w:szCs w:val="24"/>
        </w:rPr>
      </w:pPr>
      <w:r w:rsidRPr="00EA4225">
        <w:rPr>
          <w:sz w:val="24"/>
          <w:szCs w:val="24"/>
        </w:rPr>
        <w:t xml:space="preserve">a) Eğitim planında yer alan yıllık amaçlar ve öğrencinin takip ettiği eğitim programı/programları temel alınarak </w:t>
      </w:r>
      <w:r w:rsidRPr="00EA4225">
        <w:rPr>
          <w:sz w:val="24"/>
          <w:szCs w:val="24"/>
          <w:u w:val="single"/>
        </w:rPr>
        <w:t>belirlenen kısa dönemli amaçlarını,</w:t>
      </w:r>
    </w:p>
    <w:p w:rsidR="009E6518" w:rsidRPr="00EA4225" w:rsidRDefault="00B82263" w:rsidP="00EA4225">
      <w:pPr>
        <w:spacing w:line="276" w:lineRule="auto"/>
        <w:ind w:left="708" w:right="707"/>
        <w:rPr>
          <w:sz w:val="24"/>
          <w:szCs w:val="24"/>
        </w:rPr>
      </w:pPr>
      <w:r w:rsidRPr="00EA4225">
        <w:rPr>
          <w:sz w:val="24"/>
          <w:szCs w:val="24"/>
        </w:rPr>
        <w:t>b) Öğrencinin alacağı destek eğitim hizmetinin türü, süresi, sıklığı ve bu hizmetin kimler tarafından nasıl sağlanacağını,</w:t>
      </w:r>
    </w:p>
    <w:p w:rsidR="009E6518" w:rsidRPr="00EA4225" w:rsidRDefault="00B82263" w:rsidP="00EA4225">
      <w:pPr>
        <w:spacing w:line="276" w:lineRule="auto"/>
        <w:ind w:left="708" w:right="707"/>
        <w:rPr>
          <w:sz w:val="24"/>
          <w:szCs w:val="24"/>
        </w:rPr>
      </w:pPr>
      <w:r w:rsidRPr="00EA4225">
        <w:rPr>
          <w:sz w:val="24"/>
          <w:szCs w:val="24"/>
        </w:rPr>
        <w:t>c) Öğretim ve değerlendirmede kullanılacak yöntem ve teknik, araç-gereç ve eğitim materyallerini,</w:t>
      </w:r>
    </w:p>
    <w:p w:rsidR="009E6518" w:rsidRPr="00EA4225" w:rsidRDefault="00B82263" w:rsidP="00EA4225">
      <w:pPr>
        <w:spacing w:line="276" w:lineRule="auto"/>
        <w:ind w:left="708" w:right="707"/>
        <w:rPr>
          <w:sz w:val="24"/>
          <w:szCs w:val="24"/>
        </w:rPr>
      </w:pPr>
      <w:r w:rsidRPr="00EA4225">
        <w:rPr>
          <w:sz w:val="24"/>
          <w:szCs w:val="24"/>
        </w:rPr>
        <w:t>ç) Eğitim ortamına ilişkin düzenlemeleri,</w:t>
      </w:r>
    </w:p>
    <w:p w:rsidR="009E6518" w:rsidRPr="00EA4225" w:rsidRDefault="00B82263" w:rsidP="00EA4225">
      <w:pPr>
        <w:spacing w:line="276" w:lineRule="auto"/>
        <w:ind w:left="708" w:right="707"/>
        <w:rPr>
          <w:sz w:val="24"/>
          <w:szCs w:val="24"/>
        </w:rPr>
      </w:pPr>
      <w:r w:rsidRPr="00EA4225">
        <w:rPr>
          <w:sz w:val="24"/>
          <w:szCs w:val="24"/>
        </w:rPr>
        <w:t>d) Davranış problemlerini önlemeye ya da azaltmaya yönelik tedbirler ile uygulanacak yöntem ve teknikleri,</w:t>
      </w:r>
    </w:p>
    <w:p w:rsidR="009E6518" w:rsidRDefault="00B82263" w:rsidP="00EA4225">
      <w:pPr>
        <w:spacing w:line="276" w:lineRule="auto"/>
        <w:ind w:left="708" w:right="707"/>
        <w:rPr>
          <w:sz w:val="24"/>
          <w:szCs w:val="24"/>
        </w:rPr>
      </w:pPr>
      <w:r w:rsidRPr="00EA4225">
        <w:rPr>
          <w:sz w:val="24"/>
          <w:szCs w:val="24"/>
        </w:rPr>
        <w:t xml:space="preserve">e) Öğrencinin kişisel bilgilerini içerir. </w:t>
      </w:r>
    </w:p>
    <w:p w:rsidR="00EA4225" w:rsidRPr="00EA4225" w:rsidRDefault="00EA4225" w:rsidP="00EA4225">
      <w:pPr>
        <w:spacing w:line="276" w:lineRule="auto"/>
        <w:ind w:left="708" w:right="707"/>
        <w:rPr>
          <w:sz w:val="24"/>
          <w:szCs w:val="24"/>
        </w:rPr>
      </w:pPr>
    </w:p>
    <w:p w:rsidR="009E6518" w:rsidRDefault="00B82263" w:rsidP="00EA4225">
      <w:pPr>
        <w:spacing w:line="276" w:lineRule="auto"/>
        <w:ind w:left="720" w:right="707"/>
        <w:rPr>
          <w:b/>
          <w:bCs/>
          <w:sz w:val="24"/>
          <w:szCs w:val="24"/>
        </w:rPr>
      </w:pPr>
      <w:r w:rsidRPr="00EA4225">
        <w:rPr>
          <w:b/>
          <w:bCs/>
          <w:sz w:val="24"/>
          <w:szCs w:val="24"/>
        </w:rPr>
        <w:t>EĞİTSEL PERFORMANS</w:t>
      </w:r>
    </w:p>
    <w:p w:rsidR="00EA4225" w:rsidRPr="00EA4225" w:rsidRDefault="00EA4225" w:rsidP="00EA4225">
      <w:pPr>
        <w:spacing w:line="276" w:lineRule="auto"/>
        <w:ind w:left="720" w:right="707"/>
        <w:rPr>
          <w:sz w:val="24"/>
          <w:szCs w:val="24"/>
        </w:rPr>
      </w:pPr>
    </w:p>
    <w:p w:rsidR="009E6518" w:rsidRPr="00EA4225" w:rsidRDefault="00B82263" w:rsidP="00EA4225">
      <w:pPr>
        <w:numPr>
          <w:ilvl w:val="0"/>
          <w:numId w:val="24"/>
        </w:numPr>
        <w:spacing w:line="276" w:lineRule="auto"/>
        <w:ind w:right="707"/>
        <w:rPr>
          <w:sz w:val="24"/>
          <w:szCs w:val="24"/>
        </w:rPr>
      </w:pPr>
      <w:r w:rsidRPr="00EA4225">
        <w:rPr>
          <w:b/>
          <w:bCs/>
          <w:sz w:val="24"/>
          <w:szCs w:val="24"/>
        </w:rPr>
        <w:t xml:space="preserve">Öğrencinin şu anki performans </w:t>
      </w:r>
      <w:proofErr w:type="gramStart"/>
      <w:r w:rsidRPr="00EA4225">
        <w:rPr>
          <w:b/>
          <w:bCs/>
          <w:sz w:val="24"/>
          <w:szCs w:val="24"/>
        </w:rPr>
        <w:t xml:space="preserve">düzeyi : </w:t>
      </w:r>
      <w:r w:rsidRPr="00EA4225">
        <w:rPr>
          <w:sz w:val="24"/>
          <w:szCs w:val="24"/>
        </w:rPr>
        <w:t>U</w:t>
      </w:r>
      <w:proofErr w:type="gramEnd"/>
      <w:r w:rsidRPr="00EA4225">
        <w:rPr>
          <w:sz w:val="24"/>
          <w:szCs w:val="24"/>
        </w:rPr>
        <w:t>. Emre, 12 yaşında bir erkek öğrencidir. Emre konuşamamakta iletişim ihtiyaçlarını jest ve mimiklerle karşılamaktadır. Kişisel bakım ve temizlik becerilerine, giyinme-</w:t>
      </w:r>
      <w:proofErr w:type="gramStart"/>
      <w:r w:rsidRPr="00EA4225">
        <w:rPr>
          <w:sz w:val="24"/>
          <w:szCs w:val="24"/>
        </w:rPr>
        <w:t>soyunma  becerilerine</w:t>
      </w:r>
      <w:proofErr w:type="gramEnd"/>
      <w:r w:rsidRPr="00EA4225">
        <w:rPr>
          <w:sz w:val="24"/>
          <w:szCs w:val="24"/>
        </w:rPr>
        <w:t xml:space="preserve"> sahiptir. Tuvalet ihtiyaçlarını bağımsız olarak giderebilmektedir. Kendini, yakın çevresini tanıtabilmektedir. Hava sıcaklığına uygun giyinebilmektedir. Havada-karada olan doğa olaylarını ayıt edebilmektedir. Emre renk, şekil, zıtlık, yer, yön ve konum bildiren kavramları ayırt edebilmektedir. Rakamları ayırt edebilmekte ve tek basamaklı bir sayı ile tek basamaklı bir sayıyı doğru olarak toplayabilmektedir. Sesin kaynağını bulabilmektedir. Nefes kontrolü </w:t>
      </w:r>
      <w:proofErr w:type="gramStart"/>
      <w:r w:rsidRPr="00EA4225">
        <w:rPr>
          <w:sz w:val="24"/>
          <w:szCs w:val="24"/>
        </w:rPr>
        <w:t>çalışmaları  yapma</w:t>
      </w:r>
      <w:proofErr w:type="gramEnd"/>
      <w:r w:rsidRPr="00EA4225">
        <w:rPr>
          <w:sz w:val="24"/>
          <w:szCs w:val="24"/>
        </w:rPr>
        <w:t xml:space="preserve">, dinleme-izleme becerilerine sahiptir. Yazı araç-gereçlerini kullanabilmektedir. Çizgi çalışmaları yapma, sözcük yazma becerilerine sahiptir. Kendinin ve yakın çevresindeki kişilerin adlarını yazabilmektedir. Renkleri ayırt etmektedir. Boyama </w:t>
      </w:r>
      <w:proofErr w:type="spellStart"/>
      <w:proofErr w:type="gramStart"/>
      <w:r w:rsidRPr="00EA4225">
        <w:rPr>
          <w:sz w:val="24"/>
          <w:szCs w:val="24"/>
        </w:rPr>
        <w:t>yapma,kağıt</w:t>
      </w:r>
      <w:proofErr w:type="spellEnd"/>
      <w:proofErr w:type="gramEnd"/>
      <w:r w:rsidRPr="00EA4225">
        <w:rPr>
          <w:sz w:val="24"/>
          <w:szCs w:val="24"/>
        </w:rPr>
        <w:t xml:space="preserve"> katlama, malzeme yapıştırma ve kağıt kesme becerilerine sahiptir. Vücudunun bölümlerini hareket ettirebilmektedir. Yerinde dönüşler yapma, top yuvarlama, spor araç-gereçlerini kullanma becerilerine sahiptir. Taşıtları-taşıtları kullananları ayırt edebilir. Yayayı-yolcuyu gösterebilmektedir.</w:t>
      </w:r>
    </w:p>
    <w:p w:rsidR="009E6518" w:rsidRPr="00EA4225" w:rsidRDefault="009E6518" w:rsidP="00EA4225">
      <w:pPr>
        <w:spacing w:line="276" w:lineRule="auto"/>
        <w:ind w:left="720" w:right="707"/>
        <w:rPr>
          <w:sz w:val="24"/>
          <w:szCs w:val="24"/>
        </w:rPr>
      </w:pPr>
    </w:p>
    <w:p w:rsidR="009E6518" w:rsidRPr="00EA4225" w:rsidRDefault="00B82263" w:rsidP="00EA4225">
      <w:pPr>
        <w:numPr>
          <w:ilvl w:val="0"/>
          <w:numId w:val="24"/>
        </w:numPr>
        <w:spacing w:line="276" w:lineRule="auto"/>
        <w:ind w:right="707"/>
        <w:rPr>
          <w:sz w:val="24"/>
          <w:szCs w:val="24"/>
        </w:rPr>
      </w:pPr>
      <w:r w:rsidRPr="00EA4225">
        <w:rPr>
          <w:sz w:val="24"/>
          <w:szCs w:val="24"/>
        </w:rPr>
        <w:t>U.D.A. ve K.D.A. geliştirmek için gereklidir.</w:t>
      </w:r>
    </w:p>
    <w:p w:rsidR="009E6518" w:rsidRPr="00EA4225" w:rsidRDefault="00B82263" w:rsidP="00EA4225">
      <w:pPr>
        <w:numPr>
          <w:ilvl w:val="0"/>
          <w:numId w:val="24"/>
        </w:numPr>
        <w:spacing w:line="276" w:lineRule="auto"/>
        <w:ind w:right="707"/>
        <w:rPr>
          <w:sz w:val="24"/>
          <w:szCs w:val="24"/>
        </w:rPr>
      </w:pPr>
      <w:r w:rsidRPr="00EA4225">
        <w:rPr>
          <w:sz w:val="24"/>
          <w:szCs w:val="24"/>
        </w:rPr>
        <w:t>Bu, öğretim tekniklerini iyileştirmeye,</w:t>
      </w:r>
    </w:p>
    <w:p w:rsidR="009E6518" w:rsidRPr="00EA4225" w:rsidRDefault="00B82263" w:rsidP="00EA4225">
      <w:pPr>
        <w:numPr>
          <w:ilvl w:val="0"/>
          <w:numId w:val="24"/>
        </w:numPr>
        <w:spacing w:line="276" w:lineRule="auto"/>
        <w:ind w:right="707"/>
        <w:rPr>
          <w:sz w:val="24"/>
          <w:szCs w:val="24"/>
        </w:rPr>
      </w:pPr>
      <w:proofErr w:type="gramStart"/>
      <w:r w:rsidRPr="00EA4225">
        <w:rPr>
          <w:sz w:val="24"/>
          <w:szCs w:val="24"/>
        </w:rPr>
        <w:t>öğrencinin</w:t>
      </w:r>
      <w:proofErr w:type="gramEnd"/>
      <w:r w:rsidRPr="00EA4225">
        <w:rPr>
          <w:sz w:val="24"/>
          <w:szCs w:val="24"/>
        </w:rPr>
        <w:t xml:space="preserve"> amaçlar doğrultusunda ilerlemesine yardım eder. </w:t>
      </w:r>
    </w:p>
    <w:p w:rsidR="009E6518" w:rsidRDefault="00B82263" w:rsidP="00EA4225">
      <w:pPr>
        <w:numPr>
          <w:ilvl w:val="0"/>
          <w:numId w:val="24"/>
        </w:numPr>
        <w:spacing w:line="276" w:lineRule="auto"/>
        <w:ind w:right="707"/>
        <w:rPr>
          <w:sz w:val="24"/>
          <w:szCs w:val="24"/>
        </w:rPr>
      </w:pPr>
      <w:r w:rsidRPr="00EA4225">
        <w:rPr>
          <w:sz w:val="24"/>
          <w:szCs w:val="24"/>
        </w:rPr>
        <w:t>Ancak, BEP hazırlanması ve ölçümleme sonlandırılmamalıdır. Öğretmen çocukla ilgili veri toplamayı sürdürür.</w:t>
      </w:r>
    </w:p>
    <w:p w:rsidR="00EA4225" w:rsidRDefault="00EA4225" w:rsidP="00EA4225">
      <w:pPr>
        <w:spacing w:line="276" w:lineRule="auto"/>
        <w:ind w:right="707"/>
        <w:rPr>
          <w:sz w:val="24"/>
          <w:szCs w:val="24"/>
        </w:rPr>
      </w:pPr>
    </w:p>
    <w:p w:rsidR="00EA4225" w:rsidRPr="00EA4225" w:rsidRDefault="00EA4225" w:rsidP="00EA4225">
      <w:pPr>
        <w:spacing w:line="276" w:lineRule="auto"/>
        <w:ind w:left="720" w:right="707"/>
        <w:rPr>
          <w:sz w:val="24"/>
          <w:szCs w:val="24"/>
        </w:rPr>
      </w:pPr>
    </w:p>
    <w:p w:rsidR="009E6518" w:rsidRPr="00EA4225" w:rsidRDefault="00B82263" w:rsidP="00EA4225">
      <w:pPr>
        <w:spacing w:line="276" w:lineRule="auto"/>
        <w:ind w:left="720" w:right="707"/>
        <w:rPr>
          <w:sz w:val="24"/>
          <w:szCs w:val="24"/>
        </w:rPr>
      </w:pPr>
      <w:r w:rsidRPr="00EA4225">
        <w:rPr>
          <w:b/>
          <w:bCs/>
          <w:sz w:val="24"/>
          <w:szCs w:val="24"/>
        </w:rPr>
        <w:t>UZUN DÖNEMLİ AMAÇLAR (U.D.A.)</w:t>
      </w:r>
    </w:p>
    <w:p w:rsidR="00EA4225" w:rsidRPr="00EA4225" w:rsidRDefault="00B82263" w:rsidP="00EA4225">
      <w:pPr>
        <w:numPr>
          <w:ilvl w:val="0"/>
          <w:numId w:val="24"/>
        </w:numPr>
        <w:spacing w:line="276" w:lineRule="auto"/>
        <w:ind w:right="707"/>
        <w:rPr>
          <w:sz w:val="24"/>
          <w:szCs w:val="24"/>
        </w:rPr>
      </w:pPr>
      <w:r w:rsidRPr="00EA4225">
        <w:rPr>
          <w:sz w:val="24"/>
          <w:szCs w:val="24"/>
        </w:rPr>
        <w:t xml:space="preserve">BEP’ in uygulama süresi sonucunda bireyde kazanması beklenen amaçlara U.D.A denir </w:t>
      </w:r>
    </w:p>
    <w:p w:rsidR="009E6518" w:rsidRPr="00EA4225" w:rsidRDefault="00B82263" w:rsidP="00EA4225">
      <w:pPr>
        <w:numPr>
          <w:ilvl w:val="0"/>
          <w:numId w:val="24"/>
        </w:numPr>
        <w:spacing w:line="276" w:lineRule="auto"/>
        <w:ind w:right="707"/>
        <w:rPr>
          <w:sz w:val="24"/>
          <w:szCs w:val="24"/>
        </w:rPr>
      </w:pPr>
      <w:r w:rsidRPr="00EA4225">
        <w:rPr>
          <w:sz w:val="24"/>
          <w:szCs w:val="24"/>
        </w:rPr>
        <w:t xml:space="preserve">UDA’ </w:t>
      </w:r>
      <w:proofErr w:type="spellStart"/>
      <w:r w:rsidRPr="00EA4225">
        <w:rPr>
          <w:sz w:val="24"/>
          <w:szCs w:val="24"/>
        </w:rPr>
        <w:t>lar</w:t>
      </w:r>
      <w:proofErr w:type="spellEnd"/>
      <w:r w:rsidRPr="00EA4225">
        <w:rPr>
          <w:sz w:val="24"/>
          <w:szCs w:val="24"/>
        </w:rPr>
        <w:t xml:space="preserve"> öğrencinin o anki yapabildiklerinden daha üst bir durumda olmalıdır.</w:t>
      </w:r>
    </w:p>
    <w:p w:rsidR="009E6518" w:rsidRDefault="00B82263" w:rsidP="00EA4225">
      <w:pPr>
        <w:numPr>
          <w:ilvl w:val="0"/>
          <w:numId w:val="24"/>
        </w:numPr>
        <w:spacing w:line="276" w:lineRule="auto"/>
        <w:ind w:right="707"/>
        <w:rPr>
          <w:sz w:val="24"/>
          <w:szCs w:val="24"/>
        </w:rPr>
      </w:pPr>
      <w:r w:rsidRPr="00EA4225">
        <w:rPr>
          <w:sz w:val="24"/>
          <w:szCs w:val="24"/>
        </w:rPr>
        <w:t xml:space="preserve">Ayrıca yıllık amaçlara öğrencinin gelişim hızına göre tekrar gözden geçirilerek ekleme yapılabilir ya da tekrar ifadeleri değiştirilebilir. </w:t>
      </w:r>
    </w:p>
    <w:p w:rsidR="00176894" w:rsidRPr="00EA4225" w:rsidRDefault="00176894" w:rsidP="00EA4225">
      <w:pPr>
        <w:numPr>
          <w:ilvl w:val="0"/>
          <w:numId w:val="24"/>
        </w:numPr>
        <w:spacing w:line="276" w:lineRule="auto"/>
        <w:ind w:right="707"/>
        <w:rPr>
          <w:sz w:val="24"/>
          <w:szCs w:val="24"/>
        </w:rPr>
      </w:pPr>
    </w:p>
    <w:p w:rsidR="009E6518" w:rsidRPr="00EA4225" w:rsidRDefault="00B82263" w:rsidP="00EA4225">
      <w:pPr>
        <w:numPr>
          <w:ilvl w:val="0"/>
          <w:numId w:val="24"/>
        </w:numPr>
        <w:spacing w:line="276" w:lineRule="auto"/>
        <w:ind w:right="707"/>
        <w:rPr>
          <w:sz w:val="24"/>
          <w:szCs w:val="24"/>
        </w:rPr>
      </w:pPr>
      <w:r w:rsidRPr="00EA4225">
        <w:rPr>
          <w:b/>
          <w:bCs/>
          <w:sz w:val="24"/>
          <w:szCs w:val="24"/>
        </w:rPr>
        <w:t>KISA DÖNEMLİ AMAÇLAR (K.D.A)</w:t>
      </w:r>
    </w:p>
    <w:p w:rsidR="009E6518" w:rsidRPr="00EA4225" w:rsidRDefault="00B82263" w:rsidP="00EA4225">
      <w:pPr>
        <w:numPr>
          <w:ilvl w:val="0"/>
          <w:numId w:val="24"/>
        </w:numPr>
        <w:spacing w:line="276" w:lineRule="auto"/>
        <w:ind w:right="707"/>
        <w:rPr>
          <w:sz w:val="24"/>
          <w:szCs w:val="24"/>
        </w:rPr>
      </w:pPr>
      <w:r w:rsidRPr="00EA4225">
        <w:rPr>
          <w:b/>
          <w:bCs/>
          <w:i/>
          <w:iCs/>
          <w:sz w:val="24"/>
          <w:szCs w:val="24"/>
        </w:rPr>
        <w:t>Kısa Dönemli Amaç</w:t>
      </w:r>
      <w:r w:rsidRPr="00EA4225">
        <w:rPr>
          <w:sz w:val="24"/>
          <w:szCs w:val="24"/>
        </w:rPr>
        <w:t xml:space="preserve">: </w:t>
      </w:r>
      <w:proofErr w:type="gramStart"/>
      <w:r w:rsidRPr="00EA4225">
        <w:rPr>
          <w:sz w:val="24"/>
          <w:szCs w:val="24"/>
        </w:rPr>
        <w:t>Bireyin  performans</w:t>
      </w:r>
      <w:proofErr w:type="gramEnd"/>
      <w:r w:rsidRPr="00EA4225">
        <w:rPr>
          <w:sz w:val="24"/>
          <w:szCs w:val="24"/>
        </w:rPr>
        <w:t xml:space="preserve"> düzeyi ile uzun dönemli amaçları arasında ölçülebilir, ara basamaklar olarak tanımlanabilir. Adından da anlaşılacağı üzere U.D.A’ ya göre daha kısa sürede kazanılması hedeflenen amaçlardır</w:t>
      </w:r>
    </w:p>
    <w:p w:rsidR="009E6518" w:rsidRPr="00EA4225" w:rsidRDefault="00B82263" w:rsidP="00EA4225">
      <w:pPr>
        <w:numPr>
          <w:ilvl w:val="0"/>
          <w:numId w:val="24"/>
        </w:numPr>
        <w:spacing w:line="276" w:lineRule="auto"/>
        <w:ind w:right="707"/>
        <w:rPr>
          <w:sz w:val="24"/>
          <w:szCs w:val="24"/>
        </w:rPr>
      </w:pPr>
      <w:proofErr w:type="spellStart"/>
      <w:r w:rsidRPr="00EA4225">
        <w:rPr>
          <w:sz w:val="24"/>
          <w:szCs w:val="24"/>
        </w:rPr>
        <w:t>UDA’lar</w:t>
      </w:r>
      <w:proofErr w:type="spellEnd"/>
      <w:r w:rsidRPr="00EA4225">
        <w:rPr>
          <w:sz w:val="24"/>
          <w:szCs w:val="24"/>
        </w:rPr>
        <w:t xml:space="preserve"> genel olmasına karşın. </w:t>
      </w:r>
      <w:proofErr w:type="spellStart"/>
      <w:proofErr w:type="gramStart"/>
      <w:r w:rsidRPr="00EA4225">
        <w:rPr>
          <w:sz w:val="24"/>
          <w:szCs w:val="24"/>
        </w:rPr>
        <w:t>KDA’lar</w:t>
      </w:r>
      <w:proofErr w:type="spellEnd"/>
      <w:r w:rsidRPr="00EA4225">
        <w:rPr>
          <w:sz w:val="24"/>
          <w:szCs w:val="24"/>
        </w:rPr>
        <w:t xml:space="preserve">  daha</w:t>
      </w:r>
      <w:proofErr w:type="gramEnd"/>
      <w:r w:rsidRPr="00EA4225">
        <w:rPr>
          <w:sz w:val="24"/>
          <w:szCs w:val="24"/>
        </w:rPr>
        <w:t xml:space="preserve"> özel ve ayrıntılıdır. </w:t>
      </w:r>
    </w:p>
    <w:p w:rsidR="009E6518" w:rsidRPr="00EA4225" w:rsidRDefault="00B82263" w:rsidP="00EA4225">
      <w:pPr>
        <w:numPr>
          <w:ilvl w:val="0"/>
          <w:numId w:val="24"/>
        </w:numPr>
        <w:spacing w:line="276" w:lineRule="auto"/>
        <w:ind w:right="707"/>
        <w:rPr>
          <w:sz w:val="24"/>
          <w:szCs w:val="24"/>
        </w:rPr>
      </w:pPr>
      <w:proofErr w:type="gramStart"/>
      <w:r w:rsidRPr="00EA4225">
        <w:rPr>
          <w:sz w:val="24"/>
          <w:szCs w:val="24"/>
          <w:u w:val="single"/>
        </w:rPr>
        <w:t>Bireyin  bulunduğu</w:t>
      </w:r>
      <w:proofErr w:type="gramEnd"/>
      <w:r w:rsidRPr="00EA4225">
        <w:rPr>
          <w:sz w:val="24"/>
          <w:szCs w:val="24"/>
          <w:u w:val="single"/>
        </w:rPr>
        <w:t xml:space="preserve"> yerden uzun dönemli amaçlara  nasıl ulaşılabilir? </w:t>
      </w:r>
      <w:proofErr w:type="gramStart"/>
      <w:r w:rsidRPr="00EA4225">
        <w:rPr>
          <w:sz w:val="24"/>
          <w:szCs w:val="24"/>
          <w:u w:val="single"/>
        </w:rPr>
        <w:t>sorusuna</w:t>
      </w:r>
      <w:proofErr w:type="gramEnd"/>
      <w:r w:rsidRPr="00EA4225">
        <w:rPr>
          <w:sz w:val="24"/>
          <w:szCs w:val="24"/>
          <w:u w:val="single"/>
        </w:rPr>
        <w:t xml:space="preserve"> yanıt vermelidir.</w:t>
      </w:r>
    </w:p>
    <w:p w:rsidR="009E6518" w:rsidRDefault="00B82263" w:rsidP="00EA4225">
      <w:pPr>
        <w:numPr>
          <w:ilvl w:val="0"/>
          <w:numId w:val="24"/>
        </w:numPr>
        <w:spacing w:line="276" w:lineRule="auto"/>
        <w:ind w:right="707"/>
        <w:rPr>
          <w:sz w:val="24"/>
          <w:szCs w:val="24"/>
        </w:rPr>
      </w:pPr>
      <w:r w:rsidRPr="00EA4225">
        <w:rPr>
          <w:sz w:val="24"/>
          <w:szCs w:val="24"/>
        </w:rPr>
        <w:t xml:space="preserve">K.D.A. çok fazla </w:t>
      </w:r>
      <w:proofErr w:type="spellStart"/>
      <w:r w:rsidRPr="00EA4225">
        <w:rPr>
          <w:sz w:val="24"/>
          <w:szCs w:val="24"/>
        </w:rPr>
        <w:t>ayrıntılandırılmaz</w:t>
      </w:r>
      <w:proofErr w:type="spellEnd"/>
      <w:r w:rsidRPr="00EA4225">
        <w:rPr>
          <w:sz w:val="24"/>
          <w:szCs w:val="24"/>
        </w:rPr>
        <w:t xml:space="preserve">. Burada mühim olan K.D.A’ </w:t>
      </w:r>
      <w:proofErr w:type="spellStart"/>
      <w:proofErr w:type="gramStart"/>
      <w:r w:rsidRPr="00EA4225">
        <w:rPr>
          <w:sz w:val="24"/>
          <w:szCs w:val="24"/>
        </w:rPr>
        <w:t>ların</w:t>
      </w:r>
      <w:proofErr w:type="spellEnd"/>
      <w:r w:rsidRPr="00EA4225">
        <w:rPr>
          <w:sz w:val="24"/>
          <w:szCs w:val="24"/>
        </w:rPr>
        <w:t xml:space="preserve">  bizi</w:t>
      </w:r>
      <w:proofErr w:type="gramEnd"/>
      <w:r w:rsidRPr="00EA4225">
        <w:rPr>
          <w:sz w:val="24"/>
          <w:szCs w:val="24"/>
        </w:rPr>
        <w:t xml:space="preserve"> uzun dönemli amaçlara ne  kadar götürdüğüdür. K.D.A. </w:t>
      </w:r>
      <w:proofErr w:type="spellStart"/>
      <w:proofErr w:type="gramStart"/>
      <w:r w:rsidRPr="00EA4225">
        <w:rPr>
          <w:sz w:val="24"/>
          <w:szCs w:val="24"/>
        </w:rPr>
        <w:t>yazılırken,amaçların</w:t>
      </w:r>
      <w:proofErr w:type="spellEnd"/>
      <w:proofErr w:type="gramEnd"/>
      <w:r w:rsidRPr="00EA4225">
        <w:rPr>
          <w:sz w:val="24"/>
          <w:szCs w:val="24"/>
        </w:rPr>
        <w:t xml:space="preserve"> açık, anlaşılır, belirgin, gözlenebilir, ölçülebilir  olmasına ve hangi koşulda olacağına dikkat edilmelidir.</w:t>
      </w:r>
    </w:p>
    <w:p w:rsidR="00176894" w:rsidRPr="00EA4225" w:rsidRDefault="00176894" w:rsidP="00176894">
      <w:pPr>
        <w:spacing w:line="276" w:lineRule="auto"/>
        <w:ind w:left="720" w:right="707"/>
        <w:rPr>
          <w:sz w:val="24"/>
          <w:szCs w:val="24"/>
        </w:rPr>
      </w:pPr>
      <w:bookmarkStart w:id="0" w:name="_GoBack"/>
      <w:bookmarkEnd w:id="0"/>
    </w:p>
    <w:p w:rsidR="00176894" w:rsidRPr="00EA4225" w:rsidRDefault="00176894" w:rsidP="00176894">
      <w:pPr>
        <w:spacing w:line="276" w:lineRule="auto"/>
        <w:ind w:left="720" w:right="707"/>
        <w:rPr>
          <w:sz w:val="24"/>
          <w:szCs w:val="24"/>
        </w:rPr>
      </w:pPr>
      <w:r>
        <w:rPr>
          <w:noProof/>
        </w:rPr>
        <w:drawing>
          <wp:inline distT="0" distB="0" distL="0" distR="0" wp14:anchorId="683D3228" wp14:editId="7A14EBC3">
            <wp:extent cx="5965426" cy="26262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2629493"/>
                    </a:xfrm>
                    <a:prstGeom prst="rect">
                      <a:avLst/>
                    </a:prstGeom>
                  </pic:spPr>
                </pic:pic>
              </a:graphicData>
            </a:graphic>
          </wp:inline>
        </w:drawing>
      </w:r>
    </w:p>
    <w:p w:rsidR="00B82263" w:rsidRPr="00EA4225" w:rsidRDefault="00B82263" w:rsidP="00EA4225">
      <w:pPr>
        <w:spacing w:line="276" w:lineRule="auto"/>
        <w:ind w:left="851" w:right="707"/>
        <w:rPr>
          <w:sz w:val="24"/>
          <w:szCs w:val="24"/>
        </w:rPr>
      </w:pPr>
      <w:r w:rsidRPr="00EA4225">
        <w:rPr>
          <w:sz w:val="24"/>
          <w:szCs w:val="24"/>
        </w:rPr>
        <w:t xml:space="preserve"> </w:t>
      </w:r>
    </w:p>
    <w:p w:rsidR="009E6518" w:rsidRPr="00176894" w:rsidRDefault="00B82263" w:rsidP="00176894">
      <w:pPr>
        <w:spacing w:line="276" w:lineRule="auto"/>
        <w:ind w:left="720" w:right="707"/>
        <w:rPr>
          <w:sz w:val="32"/>
          <w:szCs w:val="32"/>
        </w:rPr>
      </w:pPr>
      <w:r w:rsidRPr="00176894">
        <w:rPr>
          <w:b/>
          <w:bCs/>
          <w:sz w:val="32"/>
          <w:szCs w:val="32"/>
        </w:rPr>
        <w:t>BEP’ in değerlendirilmesi</w:t>
      </w:r>
    </w:p>
    <w:p w:rsidR="009E6518" w:rsidRPr="00EA4225" w:rsidRDefault="00B82263" w:rsidP="00EA4225">
      <w:pPr>
        <w:numPr>
          <w:ilvl w:val="0"/>
          <w:numId w:val="25"/>
        </w:numPr>
        <w:spacing w:line="276" w:lineRule="auto"/>
        <w:ind w:right="707"/>
        <w:rPr>
          <w:sz w:val="24"/>
          <w:szCs w:val="24"/>
        </w:rPr>
      </w:pPr>
      <w:r w:rsidRPr="00EA4225">
        <w:rPr>
          <w:sz w:val="24"/>
          <w:szCs w:val="24"/>
        </w:rPr>
        <w:t xml:space="preserve">BEP yukarıda da değindiğimiz gibi en az yılda bir kere sorumlu kişiler ve BEP ekibi tarafından değerlendirilmelidir. Değerlendirme için temel bilgi kaynağı, izleme yoluyla toplanan bilgilerden oluşur. </w:t>
      </w:r>
    </w:p>
    <w:p w:rsidR="009E6518" w:rsidRPr="00EA4225" w:rsidRDefault="00B82263" w:rsidP="00EA4225">
      <w:pPr>
        <w:numPr>
          <w:ilvl w:val="0"/>
          <w:numId w:val="25"/>
        </w:numPr>
        <w:spacing w:line="276" w:lineRule="auto"/>
        <w:ind w:right="707"/>
        <w:rPr>
          <w:sz w:val="24"/>
          <w:szCs w:val="24"/>
        </w:rPr>
      </w:pPr>
      <w:r w:rsidRPr="00EA4225">
        <w:rPr>
          <w:sz w:val="24"/>
          <w:szCs w:val="24"/>
        </w:rPr>
        <w:t xml:space="preserve">Değerlendirmenin ilk temel amacı: BEP’ in çocuk üzerindeki etkisine bakmaktır. </w:t>
      </w:r>
    </w:p>
    <w:p w:rsidR="009E6518" w:rsidRPr="00EA4225" w:rsidRDefault="00B82263" w:rsidP="00EA4225">
      <w:pPr>
        <w:numPr>
          <w:ilvl w:val="0"/>
          <w:numId w:val="25"/>
        </w:numPr>
        <w:spacing w:line="276" w:lineRule="auto"/>
        <w:ind w:right="707"/>
        <w:rPr>
          <w:sz w:val="24"/>
          <w:szCs w:val="24"/>
        </w:rPr>
      </w:pPr>
      <w:r w:rsidRPr="00EA4225">
        <w:rPr>
          <w:sz w:val="24"/>
          <w:szCs w:val="24"/>
        </w:rPr>
        <w:t>İkinci amaç: Ekibin etkili ve verimli işleyip işlemediğinin değerlendirilmesidir.</w:t>
      </w:r>
    </w:p>
    <w:p w:rsidR="00B82263" w:rsidRPr="00EA4225" w:rsidRDefault="00B82263" w:rsidP="00EA4225">
      <w:pPr>
        <w:spacing w:line="276" w:lineRule="auto"/>
        <w:ind w:left="851" w:right="707"/>
        <w:rPr>
          <w:sz w:val="24"/>
          <w:szCs w:val="24"/>
        </w:rPr>
      </w:pPr>
    </w:p>
    <w:p w:rsidR="00A3253C" w:rsidRPr="00EA4225" w:rsidRDefault="00A3253C" w:rsidP="00EA4225">
      <w:pPr>
        <w:spacing w:line="276" w:lineRule="auto"/>
        <w:ind w:left="851" w:right="707"/>
        <w:rPr>
          <w:sz w:val="24"/>
          <w:szCs w:val="24"/>
        </w:rPr>
      </w:pPr>
    </w:p>
    <w:sectPr w:rsidR="00A3253C" w:rsidRPr="00EA4225" w:rsidSect="00635668">
      <w:headerReference w:type="default" r:id="rId13"/>
      <w:footerReference w:type="default" r:id="rId14"/>
      <w:pgSz w:w="11906" w:h="16838"/>
      <w:pgMar w:top="1417" w:right="0" w:bottom="141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EC" w:rsidRDefault="004A68EC" w:rsidP="00674FD5">
      <w:r>
        <w:separator/>
      </w:r>
    </w:p>
  </w:endnote>
  <w:endnote w:type="continuationSeparator" w:id="0">
    <w:p w:rsidR="004A68EC" w:rsidRDefault="004A68EC" w:rsidP="006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04359B" w:rsidP="00635668">
    <w:pPr>
      <w:pStyle w:val="Altbilgi"/>
      <w:shd w:val="clear" w:color="auto" w:fill="BFBFBF" w:themeFill="background1" w:themeFillShade="BF"/>
      <w:ind w:left="426" w:hanging="426"/>
    </w:pPr>
    <w:r>
      <w:tab/>
      <w:t>Geyve Kız Anadolu İmam Hatip Lisesi</w:t>
    </w:r>
  </w:p>
  <w:p w:rsidR="0004359B" w:rsidRDefault="0004359B" w:rsidP="00635668">
    <w:pPr>
      <w:pStyle w:val="Altbilgi"/>
      <w:shd w:val="clear" w:color="auto" w:fill="BFBFBF" w:themeFill="background1" w:themeFillShade="BF"/>
      <w:ind w:left="426" w:hanging="426"/>
    </w:pPr>
    <w:r>
      <w:tab/>
    </w:r>
    <w:hyperlink r:id="rId1" w:history="1">
      <w:r w:rsidRPr="00C842C4">
        <w:rPr>
          <w:rStyle w:val="Kpr"/>
        </w:rPr>
        <w:t>www.geyvekizihl.meb.k12.tr</w:t>
      </w:r>
    </w:hyperlink>
  </w:p>
  <w:p w:rsidR="0004359B" w:rsidRDefault="0004359B" w:rsidP="00635668">
    <w:pPr>
      <w:pStyle w:val="Altbilgi"/>
      <w:shd w:val="clear" w:color="auto" w:fill="BFBFBF" w:themeFill="background1" w:themeFillShade="BF"/>
      <w:ind w:left="426" w:hanging="426"/>
    </w:pPr>
    <w:r>
      <w:tab/>
      <w:t>0264 517 20 55</w:t>
    </w:r>
  </w:p>
  <w:p w:rsidR="0004359B" w:rsidRDefault="004A68EC" w:rsidP="00635668">
    <w:pPr>
      <w:shd w:val="clear" w:color="auto" w:fill="BFBFBF" w:themeFill="background1" w:themeFillShade="BF"/>
      <w:ind w:left="426" w:hanging="426"/>
      <w:jc w:val="center"/>
    </w:pPr>
    <w:sdt>
      <w:sdtPr>
        <w:id w:val="250395305"/>
        <w:docPartObj>
          <w:docPartGallery w:val="Page Numbers (Top of Page)"/>
          <w:docPartUnique/>
        </w:docPartObj>
      </w:sdtPr>
      <w:sdtEndPr/>
      <w:sdtContent>
        <w:r w:rsidR="0004359B">
          <w:t xml:space="preserve">Sayfa </w:t>
        </w:r>
        <w:r w:rsidR="00BF7370">
          <w:fldChar w:fldCharType="begin"/>
        </w:r>
        <w:r w:rsidR="00BF7370">
          <w:instrText xml:space="preserve"> PAGE </w:instrText>
        </w:r>
        <w:r w:rsidR="00BF7370">
          <w:fldChar w:fldCharType="separate"/>
        </w:r>
        <w:r w:rsidR="00176894">
          <w:rPr>
            <w:noProof/>
          </w:rPr>
          <w:t>4</w:t>
        </w:r>
        <w:r w:rsidR="00BF7370">
          <w:rPr>
            <w:noProof/>
          </w:rPr>
          <w:fldChar w:fldCharType="end"/>
        </w:r>
        <w:r w:rsidR="0004359B">
          <w:t xml:space="preserve"> / </w:t>
        </w:r>
        <w:fldSimple w:instr=" NUMPAGES  ">
          <w:r w:rsidR="00176894">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EC" w:rsidRDefault="004A68EC" w:rsidP="00674FD5">
      <w:r>
        <w:separator/>
      </w:r>
    </w:p>
  </w:footnote>
  <w:footnote w:type="continuationSeparator" w:id="0">
    <w:p w:rsidR="004A68EC" w:rsidRDefault="004A68EC" w:rsidP="006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BA586C" w:rsidP="006623A1">
    <w:pPr>
      <w:pStyle w:val="stbilgi"/>
      <w:shd w:val="clear" w:color="auto" w:fill="0070C0"/>
      <w:rPr>
        <w:b/>
        <w:sz w:val="40"/>
      </w:rPr>
    </w:pPr>
    <w:r>
      <w:rPr>
        <w:noProof/>
        <w:sz w:val="40"/>
      </w:rPr>
      <w:drawing>
        <wp:anchor distT="0" distB="0" distL="114300" distR="114300" simplePos="0" relativeHeight="251659264" behindDoc="0" locked="0" layoutInCell="1" allowOverlap="1">
          <wp:simplePos x="0" y="0"/>
          <wp:positionH relativeFrom="column">
            <wp:posOffset>6481445</wp:posOffset>
          </wp:positionH>
          <wp:positionV relativeFrom="paragraph">
            <wp:posOffset>0</wp:posOffset>
          </wp:positionV>
          <wp:extent cx="853440" cy="1210945"/>
          <wp:effectExtent l="0" t="0" r="0" b="0"/>
          <wp:wrapSquare wrapText="bothSides"/>
          <wp:docPr id="9"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8240" behindDoc="0" locked="0" layoutInCell="1" allowOverlap="1">
          <wp:simplePos x="0" y="0"/>
          <wp:positionH relativeFrom="column">
            <wp:posOffset>198755</wp:posOffset>
          </wp:positionH>
          <wp:positionV relativeFrom="paragraph">
            <wp:posOffset>0</wp:posOffset>
          </wp:positionV>
          <wp:extent cx="853440" cy="1210945"/>
          <wp:effectExtent l="0" t="0" r="0" b="0"/>
          <wp:wrapSquare wrapText="bothSides"/>
          <wp:docPr id="8"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sidR="0004359B">
      <w:rPr>
        <w:b/>
        <w:sz w:val="40"/>
      </w:rPr>
      <w:t xml:space="preserve">         </w:t>
    </w:r>
  </w:p>
  <w:p w:rsidR="0004359B" w:rsidRDefault="0004359B" w:rsidP="006623A1">
    <w:pPr>
      <w:pStyle w:val="stbilgi"/>
      <w:shd w:val="clear" w:color="auto" w:fill="0070C0"/>
      <w:jc w:val="center"/>
      <w:rPr>
        <w:b/>
        <w:sz w:val="40"/>
      </w:rPr>
    </w:pPr>
    <w:r w:rsidRPr="005E6DA4">
      <w:rPr>
        <w:b/>
        <w:sz w:val="40"/>
      </w:rPr>
      <w:t>GEYVE KIZ ANADOLU İMAM HATİP LİSESİ</w:t>
    </w:r>
  </w:p>
  <w:p w:rsidR="0004359B" w:rsidRDefault="0004359B" w:rsidP="006623A1">
    <w:pPr>
      <w:pStyle w:val="stbilgi"/>
      <w:shd w:val="clear" w:color="auto" w:fill="0070C0"/>
      <w:rPr>
        <w:b/>
        <w:sz w:val="40"/>
      </w:rPr>
    </w:pPr>
  </w:p>
  <w:p w:rsidR="0004359B" w:rsidRPr="005E6DA4" w:rsidRDefault="00B82263" w:rsidP="006623A1">
    <w:pPr>
      <w:pStyle w:val="stbilgi"/>
      <w:shd w:val="clear" w:color="auto" w:fill="0070C0"/>
      <w:jc w:val="center"/>
      <w:rPr>
        <w:b/>
        <w:sz w:val="40"/>
      </w:rPr>
    </w:pPr>
    <w:r>
      <w:rPr>
        <w:b/>
        <w:sz w:val="40"/>
      </w:rPr>
      <w:t>Özel Eğitim ve Kaynaştırma Uygulamaları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20"/>
    <w:multiLevelType w:val="hybridMultilevel"/>
    <w:tmpl w:val="5EC07F40"/>
    <w:lvl w:ilvl="0" w:tplc="62CCA66E">
      <w:start w:val="1"/>
      <w:numFmt w:val="bullet"/>
      <w:lvlText w:val=""/>
      <w:lvlJc w:val="left"/>
      <w:pPr>
        <w:tabs>
          <w:tab w:val="num" w:pos="720"/>
        </w:tabs>
        <w:ind w:left="720" w:hanging="360"/>
      </w:pPr>
      <w:rPr>
        <w:rFonts w:ascii="Symbol" w:hAnsi="Symbol" w:hint="default"/>
      </w:rPr>
    </w:lvl>
    <w:lvl w:ilvl="1" w:tplc="5DDE8F6E" w:tentative="1">
      <w:start w:val="1"/>
      <w:numFmt w:val="bullet"/>
      <w:lvlText w:val=""/>
      <w:lvlJc w:val="left"/>
      <w:pPr>
        <w:tabs>
          <w:tab w:val="num" w:pos="1440"/>
        </w:tabs>
        <w:ind w:left="1440" w:hanging="360"/>
      </w:pPr>
      <w:rPr>
        <w:rFonts w:ascii="Symbol" w:hAnsi="Symbol" w:hint="default"/>
      </w:rPr>
    </w:lvl>
    <w:lvl w:ilvl="2" w:tplc="E8EC2824" w:tentative="1">
      <w:start w:val="1"/>
      <w:numFmt w:val="bullet"/>
      <w:lvlText w:val=""/>
      <w:lvlJc w:val="left"/>
      <w:pPr>
        <w:tabs>
          <w:tab w:val="num" w:pos="2160"/>
        </w:tabs>
        <w:ind w:left="2160" w:hanging="360"/>
      </w:pPr>
      <w:rPr>
        <w:rFonts w:ascii="Symbol" w:hAnsi="Symbol" w:hint="default"/>
      </w:rPr>
    </w:lvl>
    <w:lvl w:ilvl="3" w:tplc="551EE7F0" w:tentative="1">
      <w:start w:val="1"/>
      <w:numFmt w:val="bullet"/>
      <w:lvlText w:val=""/>
      <w:lvlJc w:val="left"/>
      <w:pPr>
        <w:tabs>
          <w:tab w:val="num" w:pos="2880"/>
        </w:tabs>
        <w:ind w:left="2880" w:hanging="360"/>
      </w:pPr>
      <w:rPr>
        <w:rFonts w:ascii="Symbol" w:hAnsi="Symbol" w:hint="default"/>
      </w:rPr>
    </w:lvl>
    <w:lvl w:ilvl="4" w:tplc="9B46799E" w:tentative="1">
      <w:start w:val="1"/>
      <w:numFmt w:val="bullet"/>
      <w:lvlText w:val=""/>
      <w:lvlJc w:val="left"/>
      <w:pPr>
        <w:tabs>
          <w:tab w:val="num" w:pos="3600"/>
        </w:tabs>
        <w:ind w:left="3600" w:hanging="360"/>
      </w:pPr>
      <w:rPr>
        <w:rFonts w:ascii="Symbol" w:hAnsi="Symbol" w:hint="default"/>
      </w:rPr>
    </w:lvl>
    <w:lvl w:ilvl="5" w:tplc="3078F144" w:tentative="1">
      <w:start w:val="1"/>
      <w:numFmt w:val="bullet"/>
      <w:lvlText w:val=""/>
      <w:lvlJc w:val="left"/>
      <w:pPr>
        <w:tabs>
          <w:tab w:val="num" w:pos="4320"/>
        </w:tabs>
        <w:ind w:left="4320" w:hanging="360"/>
      </w:pPr>
      <w:rPr>
        <w:rFonts w:ascii="Symbol" w:hAnsi="Symbol" w:hint="default"/>
      </w:rPr>
    </w:lvl>
    <w:lvl w:ilvl="6" w:tplc="662657F8" w:tentative="1">
      <w:start w:val="1"/>
      <w:numFmt w:val="bullet"/>
      <w:lvlText w:val=""/>
      <w:lvlJc w:val="left"/>
      <w:pPr>
        <w:tabs>
          <w:tab w:val="num" w:pos="5040"/>
        </w:tabs>
        <w:ind w:left="5040" w:hanging="360"/>
      </w:pPr>
      <w:rPr>
        <w:rFonts w:ascii="Symbol" w:hAnsi="Symbol" w:hint="default"/>
      </w:rPr>
    </w:lvl>
    <w:lvl w:ilvl="7" w:tplc="3D8EC76E" w:tentative="1">
      <w:start w:val="1"/>
      <w:numFmt w:val="bullet"/>
      <w:lvlText w:val=""/>
      <w:lvlJc w:val="left"/>
      <w:pPr>
        <w:tabs>
          <w:tab w:val="num" w:pos="5760"/>
        </w:tabs>
        <w:ind w:left="5760" w:hanging="360"/>
      </w:pPr>
      <w:rPr>
        <w:rFonts w:ascii="Symbol" w:hAnsi="Symbol" w:hint="default"/>
      </w:rPr>
    </w:lvl>
    <w:lvl w:ilvl="8" w:tplc="41E0BE1C" w:tentative="1">
      <w:start w:val="1"/>
      <w:numFmt w:val="bullet"/>
      <w:lvlText w:val=""/>
      <w:lvlJc w:val="left"/>
      <w:pPr>
        <w:tabs>
          <w:tab w:val="num" w:pos="6480"/>
        </w:tabs>
        <w:ind w:left="6480" w:hanging="360"/>
      </w:pPr>
      <w:rPr>
        <w:rFonts w:ascii="Symbol" w:hAnsi="Symbol" w:hint="default"/>
      </w:rPr>
    </w:lvl>
  </w:abstractNum>
  <w:abstractNum w:abstractNumId="1">
    <w:nsid w:val="053F6F91"/>
    <w:multiLevelType w:val="hybridMultilevel"/>
    <w:tmpl w:val="A1E0A6D2"/>
    <w:lvl w:ilvl="0" w:tplc="663C8726">
      <w:start w:val="1"/>
      <w:numFmt w:val="bullet"/>
      <w:lvlText w:val=""/>
      <w:lvlJc w:val="left"/>
      <w:pPr>
        <w:tabs>
          <w:tab w:val="num" w:pos="720"/>
        </w:tabs>
        <w:ind w:left="720" w:hanging="360"/>
      </w:pPr>
      <w:rPr>
        <w:rFonts w:ascii="Symbol" w:hAnsi="Symbol" w:hint="default"/>
      </w:rPr>
    </w:lvl>
    <w:lvl w:ilvl="1" w:tplc="5DF4EE44" w:tentative="1">
      <w:start w:val="1"/>
      <w:numFmt w:val="bullet"/>
      <w:lvlText w:val=""/>
      <w:lvlJc w:val="left"/>
      <w:pPr>
        <w:tabs>
          <w:tab w:val="num" w:pos="1440"/>
        </w:tabs>
        <w:ind w:left="1440" w:hanging="360"/>
      </w:pPr>
      <w:rPr>
        <w:rFonts w:ascii="Symbol" w:hAnsi="Symbol" w:hint="default"/>
      </w:rPr>
    </w:lvl>
    <w:lvl w:ilvl="2" w:tplc="64DE071E" w:tentative="1">
      <w:start w:val="1"/>
      <w:numFmt w:val="bullet"/>
      <w:lvlText w:val=""/>
      <w:lvlJc w:val="left"/>
      <w:pPr>
        <w:tabs>
          <w:tab w:val="num" w:pos="2160"/>
        </w:tabs>
        <w:ind w:left="2160" w:hanging="360"/>
      </w:pPr>
      <w:rPr>
        <w:rFonts w:ascii="Symbol" w:hAnsi="Symbol" w:hint="default"/>
      </w:rPr>
    </w:lvl>
    <w:lvl w:ilvl="3" w:tplc="42C28EE0" w:tentative="1">
      <w:start w:val="1"/>
      <w:numFmt w:val="bullet"/>
      <w:lvlText w:val=""/>
      <w:lvlJc w:val="left"/>
      <w:pPr>
        <w:tabs>
          <w:tab w:val="num" w:pos="2880"/>
        </w:tabs>
        <w:ind w:left="2880" w:hanging="360"/>
      </w:pPr>
      <w:rPr>
        <w:rFonts w:ascii="Symbol" w:hAnsi="Symbol" w:hint="default"/>
      </w:rPr>
    </w:lvl>
    <w:lvl w:ilvl="4" w:tplc="96A26E8C" w:tentative="1">
      <w:start w:val="1"/>
      <w:numFmt w:val="bullet"/>
      <w:lvlText w:val=""/>
      <w:lvlJc w:val="left"/>
      <w:pPr>
        <w:tabs>
          <w:tab w:val="num" w:pos="3600"/>
        </w:tabs>
        <w:ind w:left="3600" w:hanging="360"/>
      </w:pPr>
      <w:rPr>
        <w:rFonts w:ascii="Symbol" w:hAnsi="Symbol" w:hint="default"/>
      </w:rPr>
    </w:lvl>
    <w:lvl w:ilvl="5" w:tplc="4DC287A4" w:tentative="1">
      <w:start w:val="1"/>
      <w:numFmt w:val="bullet"/>
      <w:lvlText w:val=""/>
      <w:lvlJc w:val="left"/>
      <w:pPr>
        <w:tabs>
          <w:tab w:val="num" w:pos="4320"/>
        </w:tabs>
        <w:ind w:left="4320" w:hanging="360"/>
      </w:pPr>
      <w:rPr>
        <w:rFonts w:ascii="Symbol" w:hAnsi="Symbol" w:hint="default"/>
      </w:rPr>
    </w:lvl>
    <w:lvl w:ilvl="6" w:tplc="3DB46D88" w:tentative="1">
      <w:start w:val="1"/>
      <w:numFmt w:val="bullet"/>
      <w:lvlText w:val=""/>
      <w:lvlJc w:val="left"/>
      <w:pPr>
        <w:tabs>
          <w:tab w:val="num" w:pos="5040"/>
        </w:tabs>
        <w:ind w:left="5040" w:hanging="360"/>
      </w:pPr>
      <w:rPr>
        <w:rFonts w:ascii="Symbol" w:hAnsi="Symbol" w:hint="default"/>
      </w:rPr>
    </w:lvl>
    <w:lvl w:ilvl="7" w:tplc="7A1C21F8" w:tentative="1">
      <w:start w:val="1"/>
      <w:numFmt w:val="bullet"/>
      <w:lvlText w:val=""/>
      <w:lvlJc w:val="left"/>
      <w:pPr>
        <w:tabs>
          <w:tab w:val="num" w:pos="5760"/>
        </w:tabs>
        <w:ind w:left="5760" w:hanging="360"/>
      </w:pPr>
      <w:rPr>
        <w:rFonts w:ascii="Symbol" w:hAnsi="Symbol" w:hint="default"/>
      </w:rPr>
    </w:lvl>
    <w:lvl w:ilvl="8" w:tplc="9AD0BA86" w:tentative="1">
      <w:start w:val="1"/>
      <w:numFmt w:val="bullet"/>
      <w:lvlText w:val=""/>
      <w:lvlJc w:val="left"/>
      <w:pPr>
        <w:tabs>
          <w:tab w:val="num" w:pos="6480"/>
        </w:tabs>
        <w:ind w:left="6480" w:hanging="360"/>
      </w:pPr>
      <w:rPr>
        <w:rFonts w:ascii="Symbol" w:hAnsi="Symbol" w:hint="default"/>
      </w:rPr>
    </w:lvl>
  </w:abstractNum>
  <w:abstractNum w:abstractNumId="2">
    <w:nsid w:val="0A4707BF"/>
    <w:multiLevelType w:val="hybridMultilevel"/>
    <w:tmpl w:val="A01CBDCC"/>
    <w:lvl w:ilvl="0" w:tplc="E676F3F2">
      <w:start w:val="1"/>
      <w:numFmt w:val="bullet"/>
      <w:lvlText w:val=""/>
      <w:lvlJc w:val="left"/>
      <w:pPr>
        <w:tabs>
          <w:tab w:val="num" w:pos="720"/>
        </w:tabs>
        <w:ind w:left="720" w:hanging="360"/>
      </w:pPr>
      <w:rPr>
        <w:rFonts w:ascii="Symbol" w:hAnsi="Symbol" w:hint="default"/>
      </w:rPr>
    </w:lvl>
    <w:lvl w:ilvl="1" w:tplc="154EAE96" w:tentative="1">
      <w:start w:val="1"/>
      <w:numFmt w:val="bullet"/>
      <w:lvlText w:val=""/>
      <w:lvlJc w:val="left"/>
      <w:pPr>
        <w:tabs>
          <w:tab w:val="num" w:pos="1440"/>
        </w:tabs>
        <w:ind w:left="1440" w:hanging="360"/>
      </w:pPr>
      <w:rPr>
        <w:rFonts w:ascii="Symbol" w:hAnsi="Symbol" w:hint="default"/>
      </w:rPr>
    </w:lvl>
    <w:lvl w:ilvl="2" w:tplc="1DC0B772" w:tentative="1">
      <w:start w:val="1"/>
      <w:numFmt w:val="bullet"/>
      <w:lvlText w:val=""/>
      <w:lvlJc w:val="left"/>
      <w:pPr>
        <w:tabs>
          <w:tab w:val="num" w:pos="2160"/>
        </w:tabs>
        <w:ind w:left="2160" w:hanging="360"/>
      </w:pPr>
      <w:rPr>
        <w:rFonts w:ascii="Symbol" w:hAnsi="Symbol" w:hint="default"/>
      </w:rPr>
    </w:lvl>
    <w:lvl w:ilvl="3" w:tplc="05A27F9C" w:tentative="1">
      <w:start w:val="1"/>
      <w:numFmt w:val="bullet"/>
      <w:lvlText w:val=""/>
      <w:lvlJc w:val="left"/>
      <w:pPr>
        <w:tabs>
          <w:tab w:val="num" w:pos="2880"/>
        </w:tabs>
        <w:ind w:left="2880" w:hanging="360"/>
      </w:pPr>
      <w:rPr>
        <w:rFonts w:ascii="Symbol" w:hAnsi="Symbol" w:hint="default"/>
      </w:rPr>
    </w:lvl>
    <w:lvl w:ilvl="4" w:tplc="F77E49A4" w:tentative="1">
      <w:start w:val="1"/>
      <w:numFmt w:val="bullet"/>
      <w:lvlText w:val=""/>
      <w:lvlJc w:val="left"/>
      <w:pPr>
        <w:tabs>
          <w:tab w:val="num" w:pos="3600"/>
        </w:tabs>
        <w:ind w:left="3600" w:hanging="360"/>
      </w:pPr>
      <w:rPr>
        <w:rFonts w:ascii="Symbol" w:hAnsi="Symbol" w:hint="default"/>
      </w:rPr>
    </w:lvl>
    <w:lvl w:ilvl="5" w:tplc="9EB06432" w:tentative="1">
      <w:start w:val="1"/>
      <w:numFmt w:val="bullet"/>
      <w:lvlText w:val=""/>
      <w:lvlJc w:val="left"/>
      <w:pPr>
        <w:tabs>
          <w:tab w:val="num" w:pos="4320"/>
        </w:tabs>
        <w:ind w:left="4320" w:hanging="360"/>
      </w:pPr>
      <w:rPr>
        <w:rFonts w:ascii="Symbol" w:hAnsi="Symbol" w:hint="default"/>
      </w:rPr>
    </w:lvl>
    <w:lvl w:ilvl="6" w:tplc="6FF6AE3C" w:tentative="1">
      <w:start w:val="1"/>
      <w:numFmt w:val="bullet"/>
      <w:lvlText w:val=""/>
      <w:lvlJc w:val="left"/>
      <w:pPr>
        <w:tabs>
          <w:tab w:val="num" w:pos="5040"/>
        </w:tabs>
        <w:ind w:left="5040" w:hanging="360"/>
      </w:pPr>
      <w:rPr>
        <w:rFonts w:ascii="Symbol" w:hAnsi="Symbol" w:hint="default"/>
      </w:rPr>
    </w:lvl>
    <w:lvl w:ilvl="7" w:tplc="E59AD806" w:tentative="1">
      <w:start w:val="1"/>
      <w:numFmt w:val="bullet"/>
      <w:lvlText w:val=""/>
      <w:lvlJc w:val="left"/>
      <w:pPr>
        <w:tabs>
          <w:tab w:val="num" w:pos="5760"/>
        </w:tabs>
        <w:ind w:left="5760" w:hanging="360"/>
      </w:pPr>
      <w:rPr>
        <w:rFonts w:ascii="Symbol" w:hAnsi="Symbol" w:hint="default"/>
      </w:rPr>
    </w:lvl>
    <w:lvl w:ilvl="8" w:tplc="0FE664BA" w:tentative="1">
      <w:start w:val="1"/>
      <w:numFmt w:val="bullet"/>
      <w:lvlText w:val=""/>
      <w:lvlJc w:val="left"/>
      <w:pPr>
        <w:tabs>
          <w:tab w:val="num" w:pos="6480"/>
        </w:tabs>
        <w:ind w:left="6480" w:hanging="360"/>
      </w:pPr>
      <w:rPr>
        <w:rFonts w:ascii="Symbol" w:hAnsi="Symbol" w:hint="default"/>
      </w:rPr>
    </w:lvl>
  </w:abstractNum>
  <w:abstractNum w:abstractNumId="3">
    <w:nsid w:val="0A686465"/>
    <w:multiLevelType w:val="hybridMultilevel"/>
    <w:tmpl w:val="8F7C0000"/>
    <w:lvl w:ilvl="0" w:tplc="50BCC6B8">
      <w:start w:val="1"/>
      <w:numFmt w:val="bullet"/>
      <w:lvlText w:val=""/>
      <w:lvlJc w:val="left"/>
      <w:pPr>
        <w:tabs>
          <w:tab w:val="num" w:pos="720"/>
        </w:tabs>
        <w:ind w:left="720" w:hanging="360"/>
      </w:pPr>
      <w:rPr>
        <w:rFonts w:ascii="Symbol" w:hAnsi="Symbol" w:hint="default"/>
      </w:rPr>
    </w:lvl>
    <w:lvl w:ilvl="1" w:tplc="FDBE1736" w:tentative="1">
      <w:start w:val="1"/>
      <w:numFmt w:val="bullet"/>
      <w:lvlText w:val=""/>
      <w:lvlJc w:val="left"/>
      <w:pPr>
        <w:tabs>
          <w:tab w:val="num" w:pos="1440"/>
        </w:tabs>
        <w:ind w:left="1440" w:hanging="360"/>
      </w:pPr>
      <w:rPr>
        <w:rFonts w:ascii="Symbol" w:hAnsi="Symbol" w:hint="default"/>
      </w:rPr>
    </w:lvl>
    <w:lvl w:ilvl="2" w:tplc="DB4CABDA" w:tentative="1">
      <w:start w:val="1"/>
      <w:numFmt w:val="bullet"/>
      <w:lvlText w:val=""/>
      <w:lvlJc w:val="left"/>
      <w:pPr>
        <w:tabs>
          <w:tab w:val="num" w:pos="2160"/>
        </w:tabs>
        <w:ind w:left="2160" w:hanging="360"/>
      </w:pPr>
      <w:rPr>
        <w:rFonts w:ascii="Symbol" w:hAnsi="Symbol" w:hint="default"/>
      </w:rPr>
    </w:lvl>
    <w:lvl w:ilvl="3" w:tplc="525016F2" w:tentative="1">
      <w:start w:val="1"/>
      <w:numFmt w:val="bullet"/>
      <w:lvlText w:val=""/>
      <w:lvlJc w:val="left"/>
      <w:pPr>
        <w:tabs>
          <w:tab w:val="num" w:pos="2880"/>
        </w:tabs>
        <w:ind w:left="2880" w:hanging="360"/>
      </w:pPr>
      <w:rPr>
        <w:rFonts w:ascii="Symbol" w:hAnsi="Symbol" w:hint="default"/>
      </w:rPr>
    </w:lvl>
    <w:lvl w:ilvl="4" w:tplc="A0FA4270" w:tentative="1">
      <w:start w:val="1"/>
      <w:numFmt w:val="bullet"/>
      <w:lvlText w:val=""/>
      <w:lvlJc w:val="left"/>
      <w:pPr>
        <w:tabs>
          <w:tab w:val="num" w:pos="3600"/>
        </w:tabs>
        <w:ind w:left="3600" w:hanging="360"/>
      </w:pPr>
      <w:rPr>
        <w:rFonts w:ascii="Symbol" w:hAnsi="Symbol" w:hint="default"/>
      </w:rPr>
    </w:lvl>
    <w:lvl w:ilvl="5" w:tplc="11C8A8C8" w:tentative="1">
      <w:start w:val="1"/>
      <w:numFmt w:val="bullet"/>
      <w:lvlText w:val=""/>
      <w:lvlJc w:val="left"/>
      <w:pPr>
        <w:tabs>
          <w:tab w:val="num" w:pos="4320"/>
        </w:tabs>
        <w:ind w:left="4320" w:hanging="360"/>
      </w:pPr>
      <w:rPr>
        <w:rFonts w:ascii="Symbol" w:hAnsi="Symbol" w:hint="default"/>
      </w:rPr>
    </w:lvl>
    <w:lvl w:ilvl="6" w:tplc="7D6CF952" w:tentative="1">
      <w:start w:val="1"/>
      <w:numFmt w:val="bullet"/>
      <w:lvlText w:val=""/>
      <w:lvlJc w:val="left"/>
      <w:pPr>
        <w:tabs>
          <w:tab w:val="num" w:pos="5040"/>
        </w:tabs>
        <w:ind w:left="5040" w:hanging="360"/>
      </w:pPr>
      <w:rPr>
        <w:rFonts w:ascii="Symbol" w:hAnsi="Symbol" w:hint="default"/>
      </w:rPr>
    </w:lvl>
    <w:lvl w:ilvl="7" w:tplc="562E9BC8" w:tentative="1">
      <w:start w:val="1"/>
      <w:numFmt w:val="bullet"/>
      <w:lvlText w:val=""/>
      <w:lvlJc w:val="left"/>
      <w:pPr>
        <w:tabs>
          <w:tab w:val="num" w:pos="5760"/>
        </w:tabs>
        <w:ind w:left="5760" w:hanging="360"/>
      </w:pPr>
      <w:rPr>
        <w:rFonts w:ascii="Symbol" w:hAnsi="Symbol" w:hint="default"/>
      </w:rPr>
    </w:lvl>
    <w:lvl w:ilvl="8" w:tplc="E07A5DC8" w:tentative="1">
      <w:start w:val="1"/>
      <w:numFmt w:val="bullet"/>
      <w:lvlText w:val=""/>
      <w:lvlJc w:val="left"/>
      <w:pPr>
        <w:tabs>
          <w:tab w:val="num" w:pos="6480"/>
        </w:tabs>
        <w:ind w:left="6480" w:hanging="360"/>
      </w:pPr>
      <w:rPr>
        <w:rFonts w:ascii="Symbol" w:hAnsi="Symbol" w:hint="default"/>
      </w:rPr>
    </w:lvl>
  </w:abstractNum>
  <w:abstractNum w:abstractNumId="4">
    <w:nsid w:val="0F9908E3"/>
    <w:multiLevelType w:val="hybridMultilevel"/>
    <w:tmpl w:val="301E76CE"/>
    <w:lvl w:ilvl="0" w:tplc="573C0556">
      <w:start w:val="1"/>
      <w:numFmt w:val="bullet"/>
      <w:lvlText w:val=""/>
      <w:lvlJc w:val="left"/>
      <w:pPr>
        <w:tabs>
          <w:tab w:val="num" w:pos="720"/>
        </w:tabs>
        <w:ind w:left="720" w:hanging="360"/>
      </w:pPr>
      <w:rPr>
        <w:rFonts w:ascii="Symbol" w:hAnsi="Symbol" w:hint="default"/>
      </w:rPr>
    </w:lvl>
    <w:lvl w:ilvl="1" w:tplc="321A59BE" w:tentative="1">
      <w:start w:val="1"/>
      <w:numFmt w:val="bullet"/>
      <w:lvlText w:val=""/>
      <w:lvlJc w:val="left"/>
      <w:pPr>
        <w:tabs>
          <w:tab w:val="num" w:pos="1440"/>
        </w:tabs>
        <w:ind w:left="1440" w:hanging="360"/>
      </w:pPr>
      <w:rPr>
        <w:rFonts w:ascii="Symbol" w:hAnsi="Symbol" w:hint="default"/>
      </w:rPr>
    </w:lvl>
    <w:lvl w:ilvl="2" w:tplc="2BC0DD16" w:tentative="1">
      <w:start w:val="1"/>
      <w:numFmt w:val="bullet"/>
      <w:lvlText w:val=""/>
      <w:lvlJc w:val="left"/>
      <w:pPr>
        <w:tabs>
          <w:tab w:val="num" w:pos="2160"/>
        </w:tabs>
        <w:ind w:left="2160" w:hanging="360"/>
      </w:pPr>
      <w:rPr>
        <w:rFonts w:ascii="Symbol" w:hAnsi="Symbol" w:hint="default"/>
      </w:rPr>
    </w:lvl>
    <w:lvl w:ilvl="3" w:tplc="0E30B652" w:tentative="1">
      <w:start w:val="1"/>
      <w:numFmt w:val="bullet"/>
      <w:lvlText w:val=""/>
      <w:lvlJc w:val="left"/>
      <w:pPr>
        <w:tabs>
          <w:tab w:val="num" w:pos="2880"/>
        </w:tabs>
        <w:ind w:left="2880" w:hanging="360"/>
      </w:pPr>
      <w:rPr>
        <w:rFonts w:ascii="Symbol" w:hAnsi="Symbol" w:hint="default"/>
      </w:rPr>
    </w:lvl>
    <w:lvl w:ilvl="4" w:tplc="FCDC1582" w:tentative="1">
      <w:start w:val="1"/>
      <w:numFmt w:val="bullet"/>
      <w:lvlText w:val=""/>
      <w:lvlJc w:val="left"/>
      <w:pPr>
        <w:tabs>
          <w:tab w:val="num" w:pos="3600"/>
        </w:tabs>
        <w:ind w:left="3600" w:hanging="360"/>
      </w:pPr>
      <w:rPr>
        <w:rFonts w:ascii="Symbol" w:hAnsi="Symbol" w:hint="default"/>
      </w:rPr>
    </w:lvl>
    <w:lvl w:ilvl="5" w:tplc="6408FB1E" w:tentative="1">
      <w:start w:val="1"/>
      <w:numFmt w:val="bullet"/>
      <w:lvlText w:val=""/>
      <w:lvlJc w:val="left"/>
      <w:pPr>
        <w:tabs>
          <w:tab w:val="num" w:pos="4320"/>
        </w:tabs>
        <w:ind w:left="4320" w:hanging="360"/>
      </w:pPr>
      <w:rPr>
        <w:rFonts w:ascii="Symbol" w:hAnsi="Symbol" w:hint="default"/>
      </w:rPr>
    </w:lvl>
    <w:lvl w:ilvl="6" w:tplc="5F86313A" w:tentative="1">
      <w:start w:val="1"/>
      <w:numFmt w:val="bullet"/>
      <w:lvlText w:val=""/>
      <w:lvlJc w:val="left"/>
      <w:pPr>
        <w:tabs>
          <w:tab w:val="num" w:pos="5040"/>
        </w:tabs>
        <w:ind w:left="5040" w:hanging="360"/>
      </w:pPr>
      <w:rPr>
        <w:rFonts w:ascii="Symbol" w:hAnsi="Symbol" w:hint="default"/>
      </w:rPr>
    </w:lvl>
    <w:lvl w:ilvl="7" w:tplc="FA4A990A" w:tentative="1">
      <w:start w:val="1"/>
      <w:numFmt w:val="bullet"/>
      <w:lvlText w:val=""/>
      <w:lvlJc w:val="left"/>
      <w:pPr>
        <w:tabs>
          <w:tab w:val="num" w:pos="5760"/>
        </w:tabs>
        <w:ind w:left="5760" w:hanging="360"/>
      </w:pPr>
      <w:rPr>
        <w:rFonts w:ascii="Symbol" w:hAnsi="Symbol" w:hint="default"/>
      </w:rPr>
    </w:lvl>
    <w:lvl w:ilvl="8" w:tplc="B8C04048" w:tentative="1">
      <w:start w:val="1"/>
      <w:numFmt w:val="bullet"/>
      <w:lvlText w:val=""/>
      <w:lvlJc w:val="left"/>
      <w:pPr>
        <w:tabs>
          <w:tab w:val="num" w:pos="6480"/>
        </w:tabs>
        <w:ind w:left="6480" w:hanging="360"/>
      </w:pPr>
      <w:rPr>
        <w:rFonts w:ascii="Symbol" w:hAnsi="Symbol" w:hint="default"/>
      </w:rPr>
    </w:lvl>
  </w:abstractNum>
  <w:abstractNum w:abstractNumId="5">
    <w:nsid w:val="176837B3"/>
    <w:multiLevelType w:val="hybridMultilevel"/>
    <w:tmpl w:val="FE9A1AF2"/>
    <w:lvl w:ilvl="0" w:tplc="16460358">
      <w:start w:val="1"/>
      <w:numFmt w:val="bullet"/>
      <w:lvlText w:val=""/>
      <w:lvlJc w:val="left"/>
      <w:pPr>
        <w:tabs>
          <w:tab w:val="num" w:pos="720"/>
        </w:tabs>
        <w:ind w:left="720" w:hanging="360"/>
      </w:pPr>
      <w:rPr>
        <w:rFonts w:ascii="Symbol" w:hAnsi="Symbol" w:hint="default"/>
      </w:rPr>
    </w:lvl>
    <w:lvl w:ilvl="1" w:tplc="BF5485DE" w:tentative="1">
      <w:start w:val="1"/>
      <w:numFmt w:val="bullet"/>
      <w:lvlText w:val=""/>
      <w:lvlJc w:val="left"/>
      <w:pPr>
        <w:tabs>
          <w:tab w:val="num" w:pos="1440"/>
        </w:tabs>
        <w:ind w:left="1440" w:hanging="360"/>
      </w:pPr>
      <w:rPr>
        <w:rFonts w:ascii="Symbol" w:hAnsi="Symbol" w:hint="default"/>
      </w:rPr>
    </w:lvl>
    <w:lvl w:ilvl="2" w:tplc="2C20446A" w:tentative="1">
      <w:start w:val="1"/>
      <w:numFmt w:val="bullet"/>
      <w:lvlText w:val=""/>
      <w:lvlJc w:val="left"/>
      <w:pPr>
        <w:tabs>
          <w:tab w:val="num" w:pos="2160"/>
        </w:tabs>
        <w:ind w:left="2160" w:hanging="360"/>
      </w:pPr>
      <w:rPr>
        <w:rFonts w:ascii="Symbol" w:hAnsi="Symbol" w:hint="default"/>
      </w:rPr>
    </w:lvl>
    <w:lvl w:ilvl="3" w:tplc="E146EAAE" w:tentative="1">
      <w:start w:val="1"/>
      <w:numFmt w:val="bullet"/>
      <w:lvlText w:val=""/>
      <w:lvlJc w:val="left"/>
      <w:pPr>
        <w:tabs>
          <w:tab w:val="num" w:pos="2880"/>
        </w:tabs>
        <w:ind w:left="2880" w:hanging="360"/>
      </w:pPr>
      <w:rPr>
        <w:rFonts w:ascii="Symbol" w:hAnsi="Symbol" w:hint="default"/>
      </w:rPr>
    </w:lvl>
    <w:lvl w:ilvl="4" w:tplc="BD0867CA" w:tentative="1">
      <w:start w:val="1"/>
      <w:numFmt w:val="bullet"/>
      <w:lvlText w:val=""/>
      <w:lvlJc w:val="left"/>
      <w:pPr>
        <w:tabs>
          <w:tab w:val="num" w:pos="3600"/>
        </w:tabs>
        <w:ind w:left="3600" w:hanging="360"/>
      </w:pPr>
      <w:rPr>
        <w:rFonts w:ascii="Symbol" w:hAnsi="Symbol" w:hint="default"/>
      </w:rPr>
    </w:lvl>
    <w:lvl w:ilvl="5" w:tplc="142E6ACE" w:tentative="1">
      <w:start w:val="1"/>
      <w:numFmt w:val="bullet"/>
      <w:lvlText w:val=""/>
      <w:lvlJc w:val="left"/>
      <w:pPr>
        <w:tabs>
          <w:tab w:val="num" w:pos="4320"/>
        </w:tabs>
        <w:ind w:left="4320" w:hanging="360"/>
      </w:pPr>
      <w:rPr>
        <w:rFonts w:ascii="Symbol" w:hAnsi="Symbol" w:hint="default"/>
      </w:rPr>
    </w:lvl>
    <w:lvl w:ilvl="6" w:tplc="C69CC8DC" w:tentative="1">
      <w:start w:val="1"/>
      <w:numFmt w:val="bullet"/>
      <w:lvlText w:val=""/>
      <w:lvlJc w:val="left"/>
      <w:pPr>
        <w:tabs>
          <w:tab w:val="num" w:pos="5040"/>
        </w:tabs>
        <w:ind w:left="5040" w:hanging="360"/>
      </w:pPr>
      <w:rPr>
        <w:rFonts w:ascii="Symbol" w:hAnsi="Symbol" w:hint="default"/>
      </w:rPr>
    </w:lvl>
    <w:lvl w:ilvl="7" w:tplc="43F0B1A0" w:tentative="1">
      <w:start w:val="1"/>
      <w:numFmt w:val="bullet"/>
      <w:lvlText w:val=""/>
      <w:lvlJc w:val="left"/>
      <w:pPr>
        <w:tabs>
          <w:tab w:val="num" w:pos="5760"/>
        </w:tabs>
        <w:ind w:left="5760" w:hanging="360"/>
      </w:pPr>
      <w:rPr>
        <w:rFonts w:ascii="Symbol" w:hAnsi="Symbol" w:hint="default"/>
      </w:rPr>
    </w:lvl>
    <w:lvl w:ilvl="8" w:tplc="FEDCC06A" w:tentative="1">
      <w:start w:val="1"/>
      <w:numFmt w:val="bullet"/>
      <w:lvlText w:val=""/>
      <w:lvlJc w:val="left"/>
      <w:pPr>
        <w:tabs>
          <w:tab w:val="num" w:pos="6480"/>
        </w:tabs>
        <w:ind w:left="6480" w:hanging="360"/>
      </w:pPr>
      <w:rPr>
        <w:rFonts w:ascii="Symbol" w:hAnsi="Symbol" w:hint="default"/>
      </w:rPr>
    </w:lvl>
  </w:abstractNum>
  <w:abstractNum w:abstractNumId="6">
    <w:nsid w:val="1D17383C"/>
    <w:multiLevelType w:val="hybridMultilevel"/>
    <w:tmpl w:val="3C749A12"/>
    <w:lvl w:ilvl="0" w:tplc="4538006A">
      <w:start w:val="1"/>
      <w:numFmt w:val="bullet"/>
      <w:lvlText w:val=""/>
      <w:lvlJc w:val="left"/>
      <w:pPr>
        <w:tabs>
          <w:tab w:val="num" w:pos="720"/>
        </w:tabs>
        <w:ind w:left="720" w:hanging="360"/>
      </w:pPr>
      <w:rPr>
        <w:rFonts w:ascii="Symbol" w:hAnsi="Symbol" w:hint="default"/>
      </w:rPr>
    </w:lvl>
    <w:lvl w:ilvl="1" w:tplc="2F7E71AE" w:tentative="1">
      <w:start w:val="1"/>
      <w:numFmt w:val="bullet"/>
      <w:lvlText w:val=""/>
      <w:lvlJc w:val="left"/>
      <w:pPr>
        <w:tabs>
          <w:tab w:val="num" w:pos="1440"/>
        </w:tabs>
        <w:ind w:left="1440" w:hanging="360"/>
      </w:pPr>
      <w:rPr>
        <w:rFonts w:ascii="Symbol" w:hAnsi="Symbol" w:hint="default"/>
      </w:rPr>
    </w:lvl>
    <w:lvl w:ilvl="2" w:tplc="9F8E8008" w:tentative="1">
      <w:start w:val="1"/>
      <w:numFmt w:val="bullet"/>
      <w:lvlText w:val=""/>
      <w:lvlJc w:val="left"/>
      <w:pPr>
        <w:tabs>
          <w:tab w:val="num" w:pos="2160"/>
        </w:tabs>
        <w:ind w:left="2160" w:hanging="360"/>
      </w:pPr>
      <w:rPr>
        <w:rFonts w:ascii="Symbol" w:hAnsi="Symbol" w:hint="default"/>
      </w:rPr>
    </w:lvl>
    <w:lvl w:ilvl="3" w:tplc="537E8978" w:tentative="1">
      <w:start w:val="1"/>
      <w:numFmt w:val="bullet"/>
      <w:lvlText w:val=""/>
      <w:lvlJc w:val="left"/>
      <w:pPr>
        <w:tabs>
          <w:tab w:val="num" w:pos="2880"/>
        </w:tabs>
        <w:ind w:left="2880" w:hanging="360"/>
      </w:pPr>
      <w:rPr>
        <w:rFonts w:ascii="Symbol" w:hAnsi="Symbol" w:hint="default"/>
      </w:rPr>
    </w:lvl>
    <w:lvl w:ilvl="4" w:tplc="3954DC90" w:tentative="1">
      <w:start w:val="1"/>
      <w:numFmt w:val="bullet"/>
      <w:lvlText w:val=""/>
      <w:lvlJc w:val="left"/>
      <w:pPr>
        <w:tabs>
          <w:tab w:val="num" w:pos="3600"/>
        </w:tabs>
        <w:ind w:left="3600" w:hanging="360"/>
      </w:pPr>
      <w:rPr>
        <w:rFonts w:ascii="Symbol" w:hAnsi="Symbol" w:hint="default"/>
      </w:rPr>
    </w:lvl>
    <w:lvl w:ilvl="5" w:tplc="2D8C9CDC" w:tentative="1">
      <w:start w:val="1"/>
      <w:numFmt w:val="bullet"/>
      <w:lvlText w:val=""/>
      <w:lvlJc w:val="left"/>
      <w:pPr>
        <w:tabs>
          <w:tab w:val="num" w:pos="4320"/>
        </w:tabs>
        <w:ind w:left="4320" w:hanging="360"/>
      </w:pPr>
      <w:rPr>
        <w:rFonts w:ascii="Symbol" w:hAnsi="Symbol" w:hint="default"/>
      </w:rPr>
    </w:lvl>
    <w:lvl w:ilvl="6" w:tplc="38CC4A44" w:tentative="1">
      <w:start w:val="1"/>
      <w:numFmt w:val="bullet"/>
      <w:lvlText w:val=""/>
      <w:lvlJc w:val="left"/>
      <w:pPr>
        <w:tabs>
          <w:tab w:val="num" w:pos="5040"/>
        </w:tabs>
        <w:ind w:left="5040" w:hanging="360"/>
      </w:pPr>
      <w:rPr>
        <w:rFonts w:ascii="Symbol" w:hAnsi="Symbol" w:hint="default"/>
      </w:rPr>
    </w:lvl>
    <w:lvl w:ilvl="7" w:tplc="6E982B52" w:tentative="1">
      <w:start w:val="1"/>
      <w:numFmt w:val="bullet"/>
      <w:lvlText w:val=""/>
      <w:lvlJc w:val="left"/>
      <w:pPr>
        <w:tabs>
          <w:tab w:val="num" w:pos="5760"/>
        </w:tabs>
        <w:ind w:left="5760" w:hanging="360"/>
      </w:pPr>
      <w:rPr>
        <w:rFonts w:ascii="Symbol" w:hAnsi="Symbol" w:hint="default"/>
      </w:rPr>
    </w:lvl>
    <w:lvl w:ilvl="8" w:tplc="38E06036" w:tentative="1">
      <w:start w:val="1"/>
      <w:numFmt w:val="bullet"/>
      <w:lvlText w:val=""/>
      <w:lvlJc w:val="left"/>
      <w:pPr>
        <w:tabs>
          <w:tab w:val="num" w:pos="6480"/>
        </w:tabs>
        <w:ind w:left="6480" w:hanging="360"/>
      </w:pPr>
      <w:rPr>
        <w:rFonts w:ascii="Symbol" w:hAnsi="Symbol" w:hint="default"/>
      </w:rPr>
    </w:lvl>
  </w:abstractNum>
  <w:abstractNum w:abstractNumId="7">
    <w:nsid w:val="2F7962A4"/>
    <w:multiLevelType w:val="hybridMultilevel"/>
    <w:tmpl w:val="E51AB46A"/>
    <w:lvl w:ilvl="0" w:tplc="FAC4B740">
      <w:start w:val="1"/>
      <w:numFmt w:val="bullet"/>
      <w:lvlText w:val=""/>
      <w:lvlJc w:val="left"/>
      <w:pPr>
        <w:tabs>
          <w:tab w:val="num" w:pos="720"/>
        </w:tabs>
        <w:ind w:left="720" w:hanging="360"/>
      </w:pPr>
      <w:rPr>
        <w:rFonts w:ascii="Symbol" w:hAnsi="Symbol" w:hint="default"/>
      </w:rPr>
    </w:lvl>
    <w:lvl w:ilvl="1" w:tplc="909E806A" w:tentative="1">
      <w:start w:val="1"/>
      <w:numFmt w:val="bullet"/>
      <w:lvlText w:val=""/>
      <w:lvlJc w:val="left"/>
      <w:pPr>
        <w:tabs>
          <w:tab w:val="num" w:pos="1440"/>
        </w:tabs>
        <w:ind w:left="1440" w:hanging="360"/>
      </w:pPr>
      <w:rPr>
        <w:rFonts w:ascii="Symbol" w:hAnsi="Symbol" w:hint="default"/>
      </w:rPr>
    </w:lvl>
    <w:lvl w:ilvl="2" w:tplc="06007F30" w:tentative="1">
      <w:start w:val="1"/>
      <w:numFmt w:val="bullet"/>
      <w:lvlText w:val=""/>
      <w:lvlJc w:val="left"/>
      <w:pPr>
        <w:tabs>
          <w:tab w:val="num" w:pos="2160"/>
        </w:tabs>
        <w:ind w:left="2160" w:hanging="360"/>
      </w:pPr>
      <w:rPr>
        <w:rFonts w:ascii="Symbol" w:hAnsi="Symbol" w:hint="default"/>
      </w:rPr>
    </w:lvl>
    <w:lvl w:ilvl="3" w:tplc="F3688DDA" w:tentative="1">
      <w:start w:val="1"/>
      <w:numFmt w:val="bullet"/>
      <w:lvlText w:val=""/>
      <w:lvlJc w:val="left"/>
      <w:pPr>
        <w:tabs>
          <w:tab w:val="num" w:pos="2880"/>
        </w:tabs>
        <w:ind w:left="2880" w:hanging="360"/>
      </w:pPr>
      <w:rPr>
        <w:rFonts w:ascii="Symbol" w:hAnsi="Symbol" w:hint="default"/>
      </w:rPr>
    </w:lvl>
    <w:lvl w:ilvl="4" w:tplc="85CC54F0" w:tentative="1">
      <w:start w:val="1"/>
      <w:numFmt w:val="bullet"/>
      <w:lvlText w:val=""/>
      <w:lvlJc w:val="left"/>
      <w:pPr>
        <w:tabs>
          <w:tab w:val="num" w:pos="3600"/>
        </w:tabs>
        <w:ind w:left="3600" w:hanging="360"/>
      </w:pPr>
      <w:rPr>
        <w:rFonts w:ascii="Symbol" w:hAnsi="Symbol" w:hint="default"/>
      </w:rPr>
    </w:lvl>
    <w:lvl w:ilvl="5" w:tplc="F078EE42" w:tentative="1">
      <w:start w:val="1"/>
      <w:numFmt w:val="bullet"/>
      <w:lvlText w:val=""/>
      <w:lvlJc w:val="left"/>
      <w:pPr>
        <w:tabs>
          <w:tab w:val="num" w:pos="4320"/>
        </w:tabs>
        <w:ind w:left="4320" w:hanging="360"/>
      </w:pPr>
      <w:rPr>
        <w:rFonts w:ascii="Symbol" w:hAnsi="Symbol" w:hint="default"/>
      </w:rPr>
    </w:lvl>
    <w:lvl w:ilvl="6" w:tplc="F5D822D4" w:tentative="1">
      <w:start w:val="1"/>
      <w:numFmt w:val="bullet"/>
      <w:lvlText w:val=""/>
      <w:lvlJc w:val="left"/>
      <w:pPr>
        <w:tabs>
          <w:tab w:val="num" w:pos="5040"/>
        </w:tabs>
        <w:ind w:left="5040" w:hanging="360"/>
      </w:pPr>
      <w:rPr>
        <w:rFonts w:ascii="Symbol" w:hAnsi="Symbol" w:hint="default"/>
      </w:rPr>
    </w:lvl>
    <w:lvl w:ilvl="7" w:tplc="AB125126" w:tentative="1">
      <w:start w:val="1"/>
      <w:numFmt w:val="bullet"/>
      <w:lvlText w:val=""/>
      <w:lvlJc w:val="left"/>
      <w:pPr>
        <w:tabs>
          <w:tab w:val="num" w:pos="5760"/>
        </w:tabs>
        <w:ind w:left="5760" w:hanging="360"/>
      </w:pPr>
      <w:rPr>
        <w:rFonts w:ascii="Symbol" w:hAnsi="Symbol" w:hint="default"/>
      </w:rPr>
    </w:lvl>
    <w:lvl w:ilvl="8" w:tplc="A6209E0A" w:tentative="1">
      <w:start w:val="1"/>
      <w:numFmt w:val="bullet"/>
      <w:lvlText w:val=""/>
      <w:lvlJc w:val="left"/>
      <w:pPr>
        <w:tabs>
          <w:tab w:val="num" w:pos="6480"/>
        </w:tabs>
        <w:ind w:left="6480" w:hanging="360"/>
      </w:pPr>
      <w:rPr>
        <w:rFonts w:ascii="Symbol" w:hAnsi="Symbol" w:hint="default"/>
      </w:rPr>
    </w:lvl>
  </w:abstractNum>
  <w:abstractNum w:abstractNumId="8">
    <w:nsid w:val="373C4827"/>
    <w:multiLevelType w:val="hybridMultilevel"/>
    <w:tmpl w:val="8B90A8F8"/>
    <w:lvl w:ilvl="0" w:tplc="A322D32E">
      <w:start w:val="1"/>
      <w:numFmt w:val="bullet"/>
      <w:lvlText w:val=""/>
      <w:lvlJc w:val="left"/>
      <w:pPr>
        <w:tabs>
          <w:tab w:val="num" w:pos="720"/>
        </w:tabs>
        <w:ind w:left="720" w:hanging="360"/>
      </w:pPr>
      <w:rPr>
        <w:rFonts w:ascii="Symbol" w:hAnsi="Symbol" w:hint="default"/>
      </w:rPr>
    </w:lvl>
    <w:lvl w:ilvl="1" w:tplc="317CAF08" w:tentative="1">
      <w:start w:val="1"/>
      <w:numFmt w:val="bullet"/>
      <w:lvlText w:val=""/>
      <w:lvlJc w:val="left"/>
      <w:pPr>
        <w:tabs>
          <w:tab w:val="num" w:pos="1440"/>
        </w:tabs>
        <w:ind w:left="1440" w:hanging="360"/>
      </w:pPr>
      <w:rPr>
        <w:rFonts w:ascii="Symbol" w:hAnsi="Symbol" w:hint="default"/>
      </w:rPr>
    </w:lvl>
    <w:lvl w:ilvl="2" w:tplc="4680EF1E" w:tentative="1">
      <w:start w:val="1"/>
      <w:numFmt w:val="bullet"/>
      <w:lvlText w:val=""/>
      <w:lvlJc w:val="left"/>
      <w:pPr>
        <w:tabs>
          <w:tab w:val="num" w:pos="2160"/>
        </w:tabs>
        <w:ind w:left="2160" w:hanging="360"/>
      </w:pPr>
      <w:rPr>
        <w:rFonts w:ascii="Symbol" w:hAnsi="Symbol" w:hint="default"/>
      </w:rPr>
    </w:lvl>
    <w:lvl w:ilvl="3" w:tplc="033444C0" w:tentative="1">
      <w:start w:val="1"/>
      <w:numFmt w:val="bullet"/>
      <w:lvlText w:val=""/>
      <w:lvlJc w:val="left"/>
      <w:pPr>
        <w:tabs>
          <w:tab w:val="num" w:pos="2880"/>
        </w:tabs>
        <w:ind w:left="2880" w:hanging="360"/>
      </w:pPr>
      <w:rPr>
        <w:rFonts w:ascii="Symbol" w:hAnsi="Symbol" w:hint="default"/>
      </w:rPr>
    </w:lvl>
    <w:lvl w:ilvl="4" w:tplc="CF50AD58" w:tentative="1">
      <w:start w:val="1"/>
      <w:numFmt w:val="bullet"/>
      <w:lvlText w:val=""/>
      <w:lvlJc w:val="left"/>
      <w:pPr>
        <w:tabs>
          <w:tab w:val="num" w:pos="3600"/>
        </w:tabs>
        <w:ind w:left="3600" w:hanging="360"/>
      </w:pPr>
      <w:rPr>
        <w:rFonts w:ascii="Symbol" w:hAnsi="Symbol" w:hint="default"/>
      </w:rPr>
    </w:lvl>
    <w:lvl w:ilvl="5" w:tplc="A6825048" w:tentative="1">
      <w:start w:val="1"/>
      <w:numFmt w:val="bullet"/>
      <w:lvlText w:val=""/>
      <w:lvlJc w:val="left"/>
      <w:pPr>
        <w:tabs>
          <w:tab w:val="num" w:pos="4320"/>
        </w:tabs>
        <w:ind w:left="4320" w:hanging="360"/>
      </w:pPr>
      <w:rPr>
        <w:rFonts w:ascii="Symbol" w:hAnsi="Symbol" w:hint="default"/>
      </w:rPr>
    </w:lvl>
    <w:lvl w:ilvl="6" w:tplc="48EE47D0" w:tentative="1">
      <w:start w:val="1"/>
      <w:numFmt w:val="bullet"/>
      <w:lvlText w:val=""/>
      <w:lvlJc w:val="left"/>
      <w:pPr>
        <w:tabs>
          <w:tab w:val="num" w:pos="5040"/>
        </w:tabs>
        <w:ind w:left="5040" w:hanging="360"/>
      </w:pPr>
      <w:rPr>
        <w:rFonts w:ascii="Symbol" w:hAnsi="Symbol" w:hint="default"/>
      </w:rPr>
    </w:lvl>
    <w:lvl w:ilvl="7" w:tplc="61FA23E0" w:tentative="1">
      <w:start w:val="1"/>
      <w:numFmt w:val="bullet"/>
      <w:lvlText w:val=""/>
      <w:lvlJc w:val="left"/>
      <w:pPr>
        <w:tabs>
          <w:tab w:val="num" w:pos="5760"/>
        </w:tabs>
        <w:ind w:left="5760" w:hanging="360"/>
      </w:pPr>
      <w:rPr>
        <w:rFonts w:ascii="Symbol" w:hAnsi="Symbol" w:hint="default"/>
      </w:rPr>
    </w:lvl>
    <w:lvl w:ilvl="8" w:tplc="B76678AA" w:tentative="1">
      <w:start w:val="1"/>
      <w:numFmt w:val="bullet"/>
      <w:lvlText w:val=""/>
      <w:lvlJc w:val="left"/>
      <w:pPr>
        <w:tabs>
          <w:tab w:val="num" w:pos="6480"/>
        </w:tabs>
        <w:ind w:left="6480" w:hanging="360"/>
      </w:pPr>
      <w:rPr>
        <w:rFonts w:ascii="Symbol" w:hAnsi="Symbol" w:hint="default"/>
      </w:rPr>
    </w:lvl>
  </w:abstractNum>
  <w:abstractNum w:abstractNumId="9">
    <w:nsid w:val="433A3BFD"/>
    <w:multiLevelType w:val="hybridMultilevel"/>
    <w:tmpl w:val="1A382CAE"/>
    <w:lvl w:ilvl="0" w:tplc="79764226">
      <w:start w:val="1"/>
      <w:numFmt w:val="bullet"/>
      <w:lvlText w:val=""/>
      <w:lvlJc w:val="left"/>
      <w:pPr>
        <w:tabs>
          <w:tab w:val="num" w:pos="1779"/>
        </w:tabs>
        <w:ind w:left="1779" w:hanging="360"/>
      </w:pPr>
      <w:rPr>
        <w:rFonts w:ascii="Wingdings" w:hAnsi="Wingdings" w:hint="default"/>
      </w:rPr>
    </w:lvl>
    <w:lvl w:ilvl="1" w:tplc="1B7CB0C8" w:tentative="1">
      <w:start w:val="1"/>
      <w:numFmt w:val="bullet"/>
      <w:lvlText w:val=""/>
      <w:lvlJc w:val="left"/>
      <w:pPr>
        <w:tabs>
          <w:tab w:val="num" w:pos="2499"/>
        </w:tabs>
        <w:ind w:left="2499" w:hanging="360"/>
      </w:pPr>
      <w:rPr>
        <w:rFonts w:ascii="Wingdings" w:hAnsi="Wingdings" w:hint="default"/>
      </w:rPr>
    </w:lvl>
    <w:lvl w:ilvl="2" w:tplc="59B03434" w:tentative="1">
      <w:start w:val="1"/>
      <w:numFmt w:val="bullet"/>
      <w:lvlText w:val=""/>
      <w:lvlJc w:val="left"/>
      <w:pPr>
        <w:tabs>
          <w:tab w:val="num" w:pos="3219"/>
        </w:tabs>
        <w:ind w:left="3219" w:hanging="360"/>
      </w:pPr>
      <w:rPr>
        <w:rFonts w:ascii="Wingdings" w:hAnsi="Wingdings" w:hint="default"/>
      </w:rPr>
    </w:lvl>
    <w:lvl w:ilvl="3" w:tplc="2128799C" w:tentative="1">
      <w:start w:val="1"/>
      <w:numFmt w:val="bullet"/>
      <w:lvlText w:val=""/>
      <w:lvlJc w:val="left"/>
      <w:pPr>
        <w:tabs>
          <w:tab w:val="num" w:pos="3939"/>
        </w:tabs>
        <w:ind w:left="3939" w:hanging="360"/>
      </w:pPr>
      <w:rPr>
        <w:rFonts w:ascii="Wingdings" w:hAnsi="Wingdings" w:hint="default"/>
      </w:rPr>
    </w:lvl>
    <w:lvl w:ilvl="4" w:tplc="CD44265C" w:tentative="1">
      <w:start w:val="1"/>
      <w:numFmt w:val="bullet"/>
      <w:lvlText w:val=""/>
      <w:lvlJc w:val="left"/>
      <w:pPr>
        <w:tabs>
          <w:tab w:val="num" w:pos="4659"/>
        </w:tabs>
        <w:ind w:left="4659" w:hanging="360"/>
      </w:pPr>
      <w:rPr>
        <w:rFonts w:ascii="Wingdings" w:hAnsi="Wingdings" w:hint="default"/>
      </w:rPr>
    </w:lvl>
    <w:lvl w:ilvl="5" w:tplc="F468DB3C" w:tentative="1">
      <w:start w:val="1"/>
      <w:numFmt w:val="bullet"/>
      <w:lvlText w:val=""/>
      <w:lvlJc w:val="left"/>
      <w:pPr>
        <w:tabs>
          <w:tab w:val="num" w:pos="5379"/>
        </w:tabs>
        <w:ind w:left="5379" w:hanging="360"/>
      </w:pPr>
      <w:rPr>
        <w:rFonts w:ascii="Wingdings" w:hAnsi="Wingdings" w:hint="default"/>
      </w:rPr>
    </w:lvl>
    <w:lvl w:ilvl="6" w:tplc="1C9854EE" w:tentative="1">
      <w:start w:val="1"/>
      <w:numFmt w:val="bullet"/>
      <w:lvlText w:val=""/>
      <w:lvlJc w:val="left"/>
      <w:pPr>
        <w:tabs>
          <w:tab w:val="num" w:pos="6099"/>
        </w:tabs>
        <w:ind w:left="6099" w:hanging="360"/>
      </w:pPr>
      <w:rPr>
        <w:rFonts w:ascii="Wingdings" w:hAnsi="Wingdings" w:hint="default"/>
      </w:rPr>
    </w:lvl>
    <w:lvl w:ilvl="7" w:tplc="896099B8" w:tentative="1">
      <w:start w:val="1"/>
      <w:numFmt w:val="bullet"/>
      <w:lvlText w:val=""/>
      <w:lvlJc w:val="left"/>
      <w:pPr>
        <w:tabs>
          <w:tab w:val="num" w:pos="6819"/>
        </w:tabs>
        <w:ind w:left="6819" w:hanging="360"/>
      </w:pPr>
      <w:rPr>
        <w:rFonts w:ascii="Wingdings" w:hAnsi="Wingdings" w:hint="default"/>
      </w:rPr>
    </w:lvl>
    <w:lvl w:ilvl="8" w:tplc="D150997A" w:tentative="1">
      <w:start w:val="1"/>
      <w:numFmt w:val="bullet"/>
      <w:lvlText w:val=""/>
      <w:lvlJc w:val="left"/>
      <w:pPr>
        <w:tabs>
          <w:tab w:val="num" w:pos="7539"/>
        </w:tabs>
        <w:ind w:left="7539" w:hanging="360"/>
      </w:pPr>
      <w:rPr>
        <w:rFonts w:ascii="Wingdings" w:hAnsi="Wingdings" w:hint="default"/>
      </w:rPr>
    </w:lvl>
  </w:abstractNum>
  <w:abstractNum w:abstractNumId="10">
    <w:nsid w:val="44C91472"/>
    <w:multiLevelType w:val="hybridMultilevel"/>
    <w:tmpl w:val="0B5E9AA8"/>
    <w:lvl w:ilvl="0" w:tplc="AC8600BE">
      <w:start w:val="1"/>
      <w:numFmt w:val="bullet"/>
      <w:lvlText w:val=""/>
      <w:lvlJc w:val="left"/>
      <w:pPr>
        <w:tabs>
          <w:tab w:val="num" w:pos="720"/>
        </w:tabs>
        <w:ind w:left="720" w:hanging="360"/>
      </w:pPr>
      <w:rPr>
        <w:rFonts w:ascii="Wingdings" w:hAnsi="Wingdings" w:hint="default"/>
      </w:rPr>
    </w:lvl>
    <w:lvl w:ilvl="1" w:tplc="DB420F8E" w:tentative="1">
      <w:start w:val="1"/>
      <w:numFmt w:val="bullet"/>
      <w:lvlText w:val=""/>
      <w:lvlJc w:val="left"/>
      <w:pPr>
        <w:tabs>
          <w:tab w:val="num" w:pos="1440"/>
        </w:tabs>
        <w:ind w:left="1440" w:hanging="360"/>
      </w:pPr>
      <w:rPr>
        <w:rFonts w:ascii="Wingdings" w:hAnsi="Wingdings" w:hint="default"/>
      </w:rPr>
    </w:lvl>
    <w:lvl w:ilvl="2" w:tplc="FCF6F6B6" w:tentative="1">
      <w:start w:val="1"/>
      <w:numFmt w:val="bullet"/>
      <w:lvlText w:val=""/>
      <w:lvlJc w:val="left"/>
      <w:pPr>
        <w:tabs>
          <w:tab w:val="num" w:pos="2160"/>
        </w:tabs>
        <w:ind w:left="2160" w:hanging="360"/>
      </w:pPr>
      <w:rPr>
        <w:rFonts w:ascii="Wingdings" w:hAnsi="Wingdings" w:hint="default"/>
      </w:rPr>
    </w:lvl>
    <w:lvl w:ilvl="3" w:tplc="6908BAEC" w:tentative="1">
      <w:start w:val="1"/>
      <w:numFmt w:val="bullet"/>
      <w:lvlText w:val=""/>
      <w:lvlJc w:val="left"/>
      <w:pPr>
        <w:tabs>
          <w:tab w:val="num" w:pos="2880"/>
        </w:tabs>
        <w:ind w:left="2880" w:hanging="360"/>
      </w:pPr>
      <w:rPr>
        <w:rFonts w:ascii="Wingdings" w:hAnsi="Wingdings" w:hint="default"/>
      </w:rPr>
    </w:lvl>
    <w:lvl w:ilvl="4" w:tplc="6B8440A6" w:tentative="1">
      <w:start w:val="1"/>
      <w:numFmt w:val="bullet"/>
      <w:lvlText w:val=""/>
      <w:lvlJc w:val="left"/>
      <w:pPr>
        <w:tabs>
          <w:tab w:val="num" w:pos="3600"/>
        </w:tabs>
        <w:ind w:left="3600" w:hanging="360"/>
      </w:pPr>
      <w:rPr>
        <w:rFonts w:ascii="Wingdings" w:hAnsi="Wingdings" w:hint="default"/>
      </w:rPr>
    </w:lvl>
    <w:lvl w:ilvl="5" w:tplc="973EA1E4" w:tentative="1">
      <w:start w:val="1"/>
      <w:numFmt w:val="bullet"/>
      <w:lvlText w:val=""/>
      <w:lvlJc w:val="left"/>
      <w:pPr>
        <w:tabs>
          <w:tab w:val="num" w:pos="4320"/>
        </w:tabs>
        <w:ind w:left="4320" w:hanging="360"/>
      </w:pPr>
      <w:rPr>
        <w:rFonts w:ascii="Wingdings" w:hAnsi="Wingdings" w:hint="default"/>
      </w:rPr>
    </w:lvl>
    <w:lvl w:ilvl="6" w:tplc="472E3D84" w:tentative="1">
      <w:start w:val="1"/>
      <w:numFmt w:val="bullet"/>
      <w:lvlText w:val=""/>
      <w:lvlJc w:val="left"/>
      <w:pPr>
        <w:tabs>
          <w:tab w:val="num" w:pos="5040"/>
        </w:tabs>
        <w:ind w:left="5040" w:hanging="360"/>
      </w:pPr>
      <w:rPr>
        <w:rFonts w:ascii="Wingdings" w:hAnsi="Wingdings" w:hint="default"/>
      </w:rPr>
    </w:lvl>
    <w:lvl w:ilvl="7" w:tplc="7FBCC62E" w:tentative="1">
      <w:start w:val="1"/>
      <w:numFmt w:val="bullet"/>
      <w:lvlText w:val=""/>
      <w:lvlJc w:val="left"/>
      <w:pPr>
        <w:tabs>
          <w:tab w:val="num" w:pos="5760"/>
        </w:tabs>
        <w:ind w:left="5760" w:hanging="360"/>
      </w:pPr>
      <w:rPr>
        <w:rFonts w:ascii="Wingdings" w:hAnsi="Wingdings" w:hint="default"/>
      </w:rPr>
    </w:lvl>
    <w:lvl w:ilvl="8" w:tplc="694CE43C" w:tentative="1">
      <w:start w:val="1"/>
      <w:numFmt w:val="bullet"/>
      <w:lvlText w:val=""/>
      <w:lvlJc w:val="left"/>
      <w:pPr>
        <w:tabs>
          <w:tab w:val="num" w:pos="6480"/>
        </w:tabs>
        <w:ind w:left="6480" w:hanging="360"/>
      </w:pPr>
      <w:rPr>
        <w:rFonts w:ascii="Wingdings" w:hAnsi="Wingdings" w:hint="default"/>
      </w:rPr>
    </w:lvl>
  </w:abstractNum>
  <w:abstractNum w:abstractNumId="11">
    <w:nsid w:val="47990C1F"/>
    <w:multiLevelType w:val="hybridMultilevel"/>
    <w:tmpl w:val="6D085D58"/>
    <w:lvl w:ilvl="0" w:tplc="820A5068">
      <w:start w:val="1"/>
      <w:numFmt w:val="bullet"/>
      <w:lvlText w:val=""/>
      <w:lvlJc w:val="left"/>
      <w:pPr>
        <w:tabs>
          <w:tab w:val="num" w:pos="720"/>
        </w:tabs>
        <w:ind w:left="720" w:hanging="360"/>
      </w:pPr>
      <w:rPr>
        <w:rFonts w:ascii="Symbol" w:hAnsi="Symbol" w:hint="default"/>
      </w:rPr>
    </w:lvl>
    <w:lvl w:ilvl="1" w:tplc="0B484890" w:tentative="1">
      <w:start w:val="1"/>
      <w:numFmt w:val="bullet"/>
      <w:lvlText w:val=""/>
      <w:lvlJc w:val="left"/>
      <w:pPr>
        <w:tabs>
          <w:tab w:val="num" w:pos="1440"/>
        </w:tabs>
        <w:ind w:left="1440" w:hanging="360"/>
      </w:pPr>
      <w:rPr>
        <w:rFonts w:ascii="Symbol" w:hAnsi="Symbol" w:hint="default"/>
      </w:rPr>
    </w:lvl>
    <w:lvl w:ilvl="2" w:tplc="0D48E8C4" w:tentative="1">
      <w:start w:val="1"/>
      <w:numFmt w:val="bullet"/>
      <w:lvlText w:val=""/>
      <w:lvlJc w:val="left"/>
      <w:pPr>
        <w:tabs>
          <w:tab w:val="num" w:pos="2160"/>
        </w:tabs>
        <w:ind w:left="2160" w:hanging="360"/>
      </w:pPr>
      <w:rPr>
        <w:rFonts w:ascii="Symbol" w:hAnsi="Symbol" w:hint="default"/>
      </w:rPr>
    </w:lvl>
    <w:lvl w:ilvl="3" w:tplc="57C2068A" w:tentative="1">
      <w:start w:val="1"/>
      <w:numFmt w:val="bullet"/>
      <w:lvlText w:val=""/>
      <w:lvlJc w:val="left"/>
      <w:pPr>
        <w:tabs>
          <w:tab w:val="num" w:pos="2880"/>
        </w:tabs>
        <w:ind w:left="2880" w:hanging="360"/>
      </w:pPr>
      <w:rPr>
        <w:rFonts w:ascii="Symbol" w:hAnsi="Symbol" w:hint="default"/>
      </w:rPr>
    </w:lvl>
    <w:lvl w:ilvl="4" w:tplc="1812D2B0" w:tentative="1">
      <w:start w:val="1"/>
      <w:numFmt w:val="bullet"/>
      <w:lvlText w:val=""/>
      <w:lvlJc w:val="left"/>
      <w:pPr>
        <w:tabs>
          <w:tab w:val="num" w:pos="3600"/>
        </w:tabs>
        <w:ind w:left="3600" w:hanging="360"/>
      </w:pPr>
      <w:rPr>
        <w:rFonts w:ascii="Symbol" w:hAnsi="Symbol" w:hint="default"/>
      </w:rPr>
    </w:lvl>
    <w:lvl w:ilvl="5" w:tplc="69A085AE" w:tentative="1">
      <w:start w:val="1"/>
      <w:numFmt w:val="bullet"/>
      <w:lvlText w:val=""/>
      <w:lvlJc w:val="left"/>
      <w:pPr>
        <w:tabs>
          <w:tab w:val="num" w:pos="4320"/>
        </w:tabs>
        <w:ind w:left="4320" w:hanging="360"/>
      </w:pPr>
      <w:rPr>
        <w:rFonts w:ascii="Symbol" w:hAnsi="Symbol" w:hint="default"/>
      </w:rPr>
    </w:lvl>
    <w:lvl w:ilvl="6" w:tplc="CCEE4774" w:tentative="1">
      <w:start w:val="1"/>
      <w:numFmt w:val="bullet"/>
      <w:lvlText w:val=""/>
      <w:lvlJc w:val="left"/>
      <w:pPr>
        <w:tabs>
          <w:tab w:val="num" w:pos="5040"/>
        </w:tabs>
        <w:ind w:left="5040" w:hanging="360"/>
      </w:pPr>
      <w:rPr>
        <w:rFonts w:ascii="Symbol" w:hAnsi="Symbol" w:hint="default"/>
      </w:rPr>
    </w:lvl>
    <w:lvl w:ilvl="7" w:tplc="861A2E3C" w:tentative="1">
      <w:start w:val="1"/>
      <w:numFmt w:val="bullet"/>
      <w:lvlText w:val=""/>
      <w:lvlJc w:val="left"/>
      <w:pPr>
        <w:tabs>
          <w:tab w:val="num" w:pos="5760"/>
        </w:tabs>
        <w:ind w:left="5760" w:hanging="360"/>
      </w:pPr>
      <w:rPr>
        <w:rFonts w:ascii="Symbol" w:hAnsi="Symbol" w:hint="default"/>
      </w:rPr>
    </w:lvl>
    <w:lvl w:ilvl="8" w:tplc="334A1D92" w:tentative="1">
      <w:start w:val="1"/>
      <w:numFmt w:val="bullet"/>
      <w:lvlText w:val=""/>
      <w:lvlJc w:val="left"/>
      <w:pPr>
        <w:tabs>
          <w:tab w:val="num" w:pos="6480"/>
        </w:tabs>
        <w:ind w:left="6480" w:hanging="360"/>
      </w:pPr>
      <w:rPr>
        <w:rFonts w:ascii="Symbol" w:hAnsi="Symbol" w:hint="default"/>
      </w:rPr>
    </w:lvl>
  </w:abstractNum>
  <w:abstractNum w:abstractNumId="12">
    <w:nsid w:val="48C62072"/>
    <w:multiLevelType w:val="hybridMultilevel"/>
    <w:tmpl w:val="F14ECBBC"/>
    <w:lvl w:ilvl="0" w:tplc="87F0A9FC">
      <w:start w:val="1"/>
      <w:numFmt w:val="bullet"/>
      <w:lvlText w:val=""/>
      <w:lvlJc w:val="left"/>
      <w:pPr>
        <w:tabs>
          <w:tab w:val="num" w:pos="720"/>
        </w:tabs>
        <w:ind w:left="720" w:hanging="360"/>
      </w:pPr>
      <w:rPr>
        <w:rFonts w:ascii="Symbol" w:hAnsi="Symbol" w:hint="default"/>
      </w:rPr>
    </w:lvl>
    <w:lvl w:ilvl="1" w:tplc="A1220B50" w:tentative="1">
      <w:start w:val="1"/>
      <w:numFmt w:val="bullet"/>
      <w:lvlText w:val=""/>
      <w:lvlJc w:val="left"/>
      <w:pPr>
        <w:tabs>
          <w:tab w:val="num" w:pos="1440"/>
        </w:tabs>
        <w:ind w:left="1440" w:hanging="360"/>
      </w:pPr>
      <w:rPr>
        <w:rFonts w:ascii="Symbol" w:hAnsi="Symbol" w:hint="default"/>
      </w:rPr>
    </w:lvl>
    <w:lvl w:ilvl="2" w:tplc="41FA8ADA" w:tentative="1">
      <w:start w:val="1"/>
      <w:numFmt w:val="bullet"/>
      <w:lvlText w:val=""/>
      <w:lvlJc w:val="left"/>
      <w:pPr>
        <w:tabs>
          <w:tab w:val="num" w:pos="2160"/>
        </w:tabs>
        <w:ind w:left="2160" w:hanging="360"/>
      </w:pPr>
      <w:rPr>
        <w:rFonts w:ascii="Symbol" w:hAnsi="Symbol" w:hint="default"/>
      </w:rPr>
    </w:lvl>
    <w:lvl w:ilvl="3" w:tplc="3BE2E09E" w:tentative="1">
      <w:start w:val="1"/>
      <w:numFmt w:val="bullet"/>
      <w:lvlText w:val=""/>
      <w:lvlJc w:val="left"/>
      <w:pPr>
        <w:tabs>
          <w:tab w:val="num" w:pos="2880"/>
        </w:tabs>
        <w:ind w:left="2880" w:hanging="360"/>
      </w:pPr>
      <w:rPr>
        <w:rFonts w:ascii="Symbol" w:hAnsi="Symbol" w:hint="default"/>
      </w:rPr>
    </w:lvl>
    <w:lvl w:ilvl="4" w:tplc="D384F376" w:tentative="1">
      <w:start w:val="1"/>
      <w:numFmt w:val="bullet"/>
      <w:lvlText w:val=""/>
      <w:lvlJc w:val="left"/>
      <w:pPr>
        <w:tabs>
          <w:tab w:val="num" w:pos="3600"/>
        </w:tabs>
        <w:ind w:left="3600" w:hanging="360"/>
      </w:pPr>
      <w:rPr>
        <w:rFonts w:ascii="Symbol" w:hAnsi="Symbol" w:hint="default"/>
      </w:rPr>
    </w:lvl>
    <w:lvl w:ilvl="5" w:tplc="93A82586" w:tentative="1">
      <w:start w:val="1"/>
      <w:numFmt w:val="bullet"/>
      <w:lvlText w:val=""/>
      <w:lvlJc w:val="left"/>
      <w:pPr>
        <w:tabs>
          <w:tab w:val="num" w:pos="4320"/>
        </w:tabs>
        <w:ind w:left="4320" w:hanging="360"/>
      </w:pPr>
      <w:rPr>
        <w:rFonts w:ascii="Symbol" w:hAnsi="Symbol" w:hint="default"/>
      </w:rPr>
    </w:lvl>
    <w:lvl w:ilvl="6" w:tplc="F70E5D84" w:tentative="1">
      <w:start w:val="1"/>
      <w:numFmt w:val="bullet"/>
      <w:lvlText w:val=""/>
      <w:lvlJc w:val="left"/>
      <w:pPr>
        <w:tabs>
          <w:tab w:val="num" w:pos="5040"/>
        </w:tabs>
        <w:ind w:left="5040" w:hanging="360"/>
      </w:pPr>
      <w:rPr>
        <w:rFonts w:ascii="Symbol" w:hAnsi="Symbol" w:hint="default"/>
      </w:rPr>
    </w:lvl>
    <w:lvl w:ilvl="7" w:tplc="FF945D36" w:tentative="1">
      <w:start w:val="1"/>
      <w:numFmt w:val="bullet"/>
      <w:lvlText w:val=""/>
      <w:lvlJc w:val="left"/>
      <w:pPr>
        <w:tabs>
          <w:tab w:val="num" w:pos="5760"/>
        </w:tabs>
        <w:ind w:left="5760" w:hanging="360"/>
      </w:pPr>
      <w:rPr>
        <w:rFonts w:ascii="Symbol" w:hAnsi="Symbol" w:hint="default"/>
      </w:rPr>
    </w:lvl>
    <w:lvl w:ilvl="8" w:tplc="577EF294" w:tentative="1">
      <w:start w:val="1"/>
      <w:numFmt w:val="bullet"/>
      <w:lvlText w:val=""/>
      <w:lvlJc w:val="left"/>
      <w:pPr>
        <w:tabs>
          <w:tab w:val="num" w:pos="6480"/>
        </w:tabs>
        <w:ind w:left="6480" w:hanging="360"/>
      </w:pPr>
      <w:rPr>
        <w:rFonts w:ascii="Symbol" w:hAnsi="Symbol" w:hint="default"/>
      </w:rPr>
    </w:lvl>
  </w:abstractNum>
  <w:abstractNum w:abstractNumId="13">
    <w:nsid w:val="4CAB05C5"/>
    <w:multiLevelType w:val="hybridMultilevel"/>
    <w:tmpl w:val="2444BE10"/>
    <w:lvl w:ilvl="0" w:tplc="FB44FFFC">
      <w:start w:val="1"/>
      <w:numFmt w:val="bullet"/>
      <w:lvlText w:val=""/>
      <w:lvlJc w:val="left"/>
      <w:pPr>
        <w:tabs>
          <w:tab w:val="num" w:pos="720"/>
        </w:tabs>
        <w:ind w:left="720" w:hanging="360"/>
      </w:pPr>
      <w:rPr>
        <w:rFonts w:ascii="Symbol" w:hAnsi="Symbol" w:hint="default"/>
      </w:rPr>
    </w:lvl>
    <w:lvl w:ilvl="1" w:tplc="EA928AEA" w:tentative="1">
      <w:start w:val="1"/>
      <w:numFmt w:val="bullet"/>
      <w:lvlText w:val=""/>
      <w:lvlJc w:val="left"/>
      <w:pPr>
        <w:tabs>
          <w:tab w:val="num" w:pos="1440"/>
        </w:tabs>
        <w:ind w:left="1440" w:hanging="360"/>
      </w:pPr>
      <w:rPr>
        <w:rFonts w:ascii="Symbol" w:hAnsi="Symbol" w:hint="default"/>
      </w:rPr>
    </w:lvl>
    <w:lvl w:ilvl="2" w:tplc="DA5EE94E" w:tentative="1">
      <w:start w:val="1"/>
      <w:numFmt w:val="bullet"/>
      <w:lvlText w:val=""/>
      <w:lvlJc w:val="left"/>
      <w:pPr>
        <w:tabs>
          <w:tab w:val="num" w:pos="2160"/>
        </w:tabs>
        <w:ind w:left="2160" w:hanging="360"/>
      </w:pPr>
      <w:rPr>
        <w:rFonts w:ascii="Symbol" w:hAnsi="Symbol" w:hint="default"/>
      </w:rPr>
    </w:lvl>
    <w:lvl w:ilvl="3" w:tplc="D458F2F6" w:tentative="1">
      <w:start w:val="1"/>
      <w:numFmt w:val="bullet"/>
      <w:lvlText w:val=""/>
      <w:lvlJc w:val="left"/>
      <w:pPr>
        <w:tabs>
          <w:tab w:val="num" w:pos="2880"/>
        </w:tabs>
        <w:ind w:left="2880" w:hanging="360"/>
      </w:pPr>
      <w:rPr>
        <w:rFonts w:ascii="Symbol" w:hAnsi="Symbol" w:hint="default"/>
      </w:rPr>
    </w:lvl>
    <w:lvl w:ilvl="4" w:tplc="74066AEE" w:tentative="1">
      <w:start w:val="1"/>
      <w:numFmt w:val="bullet"/>
      <w:lvlText w:val=""/>
      <w:lvlJc w:val="left"/>
      <w:pPr>
        <w:tabs>
          <w:tab w:val="num" w:pos="3600"/>
        </w:tabs>
        <w:ind w:left="3600" w:hanging="360"/>
      </w:pPr>
      <w:rPr>
        <w:rFonts w:ascii="Symbol" w:hAnsi="Symbol" w:hint="default"/>
      </w:rPr>
    </w:lvl>
    <w:lvl w:ilvl="5" w:tplc="9FF03ED2" w:tentative="1">
      <w:start w:val="1"/>
      <w:numFmt w:val="bullet"/>
      <w:lvlText w:val=""/>
      <w:lvlJc w:val="left"/>
      <w:pPr>
        <w:tabs>
          <w:tab w:val="num" w:pos="4320"/>
        </w:tabs>
        <w:ind w:left="4320" w:hanging="360"/>
      </w:pPr>
      <w:rPr>
        <w:rFonts w:ascii="Symbol" w:hAnsi="Symbol" w:hint="default"/>
      </w:rPr>
    </w:lvl>
    <w:lvl w:ilvl="6" w:tplc="85186072" w:tentative="1">
      <w:start w:val="1"/>
      <w:numFmt w:val="bullet"/>
      <w:lvlText w:val=""/>
      <w:lvlJc w:val="left"/>
      <w:pPr>
        <w:tabs>
          <w:tab w:val="num" w:pos="5040"/>
        </w:tabs>
        <w:ind w:left="5040" w:hanging="360"/>
      </w:pPr>
      <w:rPr>
        <w:rFonts w:ascii="Symbol" w:hAnsi="Symbol" w:hint="default"/>
      </w:rPr>
    </w:lvl>
    <w:lvl w:ilvl="7" w:tplc="786AF976" w:tentative="1">
      <w:start w:val="1"/>
      <w:numFmt w:val="bullet"/>
      <w:lvlText w:val=""/>
      <w:lvlJc w:val="left"/>
      <w:pPr>
        <w:tabs>
          <w:tab w:val="num" w:pos="5760"/>
        </w:tabs>
        <w:ind w:left="5760" w:hanging="360"/>
      </w:pPr>
      <w:rPr>
        <w:rFonts w:ascii="Symbol" w:hAnsi="Symbol" w:hint="default"/>
      </w:rPr>
    </w:lvl>
    <w:lvl w:ilvl="8" w:tplc="B06EEFA8" w:tentative="1">
      <w:start w:val="1"/>
      <w:numFmt w:val="bullet"/>
      <w:lvlText w:val=""/>
      <w:lvlJc w:val="left"/>
      <w:pPr>
        <w:tabs>
          <w:tab w:val="num" w:pos="6480"/>
        </w:tabs>
        <w:ind w:left="6480" w:hanging="360"/>
      </w:pPr>
      <w:rPr>
        <w:rFonts w:ascii="Symbol" w:hAnsi="Symbol" w:hint="default"/>
      </w:rPr>
    </w:lvl>
  </w:abstractNum>
  <w:abstractNum w:abstractNumId="14">
    <w:nsid w:val="4CFA559F"/>
    <w:multiLevelType w:val="hybridMultilevel"/>
    <w:tmpl w:val="195ADC98"/>
    <w:lvl w:ilvl="0" w:tplc="68D077EE">
      <w:start w:val="1"/>
      <w:numFmt w:val="bullet"/>
      <w:lvlText w:val=""/>
      <w:lvlJc w:val="left"/>
      <w:pPr>
        <w:tabs>
          <w:tab w:val="num" w:pos="720"/>
        </w:tabs>
        <w:ind w:left="720" w:hanging="360"/>
      </w:pPr>
      <w:rPr>
        <w:rFonts w:ascii="Wingdings" w:hAnsi="Wingdings" w:hint="default"/>
      </w:rPr>
    </w:lvl>
    <w:lvl w:ilvl="1" w:tplc="81F879A6" w:tentative="1">
      <w:start w:val="1"/>
      <w:numFmt w:val="bullet"/>
      <w:lvlText w:val=""/>
      <w:lvlJc w:val="left"/>
      <w:pPr>
        <w:tabs>
          <w:tab w:val="num" w:pos="1440"/>
        </w:tabs>
        <w:ind w:left="1440" w:hanging="360"/>
      </w:pPr>
      <w:rPr>
        <w:rFonts w:ascii="Wingdings" w:hAnsi="Wingdings" w:hint="default"/>
      </w:rPr>
    </w:lvl>
    <w:lvl w:ilvl="2" w:tplc="5A841632" w:tentative="1">
      <w:start w:val="1"/>
      <w:numFmt w:val="bullet"/>
      <w:lvlText w:val=""/>
      <w:lvlJc w:val="left"/>
      <w:pPr>
        <w:tabs>
          <w:tab w:val="num" w:pos="2160"/>
        </w:tabs>
        <w:ind w:left="2160" w:hanging="360"/>
      </w:pPr>
      <w:rPr>
        <w:rFonts w:ascii="Wingdings" w:hAnsi="Wingdings" w:hint="default"/>
      </w:rPr>
    </w:lvl>
    <w:lvl w:ilvl="3" w:tplc="ECAE82D0" w:tentative="1">
      <w:start w:val="1"/>
      <w:numFmt w:val="bullet"/>
      <w:lvlText w:val=""/>
      <w:lvlJc w:val="left"/>
      <w:pPr>
        <w:tabs>
          <w:tab w:val="num" w:pos="2880"/>
        </w:tabs>
        <w:ind w:left="2880" w:hanging="360"/>
      </w:pPr>
      <w:rPr>
        <w:rFonts w:ascii="Wingdings" w:hAnsi="Wingdings" w:hint="default"/>
      </w:rPr>
    </w:lvl>
    <w:lvl w:ilvl="4" w:tplc="F3B4C2BC" w:tentative="1">
      <w:start w:val="1"/>
      <w:numFmt w:val="bullet"/>
      <w:lvlText w:val=""/>
      <w:lvlJc w:val="left"/>
      <w:pPr>
        <w:tabs>
          <w:tab w:val="num" w:pos="3600"/>
        </w:tabs>
        <w:ind w:left="3600" w:hanging="360"/>
      </w:pPr>
      <w:rPr>
        <w:rFonts w:ascii="Wingdings" w:hAnsi="Wingdings" w:hint="default"/>
      </w:rPr>
    </w:lvl>
    <w:lvl w:ilvl="5" w:tplc="21F07208" w:tentative="1">
      <w:start w:val="1"/>
      <w:numFmt w:val="bullet"/>
      <w:lvlText w:val=""/>
      <w:lvlJc w:val="left"/>
      <w:pPr>
        <w:tabs>
          <w:tab w:val="num" w:pos="4320"/>
        </w:tabs>
        <w:ind w:left="4320" w:hanging="360"/>
      </w:pPr>
      <w:rPr>
        <w:rFonts w:ascii="Wingdings" w:hAnsi="Wingdings" w:hint="default"/>
      </w:rPr>
    </w:lvl>
    <w:lvl w:ilvl="6" w:tplc="192C23DE" w:tentative="1">
      <w:start w:val="1"/>
      <w:numFmt w:val="bullet"/>
      <w:lvlText w:val=""/>
      <w:lvlJc w:val="left"/>
      <w:pPr>
        <w:tabs>
          <w:tab w:val="num" w:pos="5040"/>
        </w:tabs>
        <w:ind w:left="5040" w:hanging="360"/>
      </w:pPr>
      <w:rPr>
        <w:rFonts w:ascii="Wingdings" w:hAnsi="Wingdings" w:hint="default"/>
      </w:rPr>
    </w:lvl>
    <w:lvl w:ilvl="7" w:tplc="6AA48596" w:tentative="1">
      <w:start w:val="1"/>
      <w:numFmt w:val="bullet"/>
      <w:lvlText w:val=""/>
      <w:lvlJc w:val="left"/>
      <w:pPr>
        <w:tabs>
          <w:tab w:val="num" w:pos="5760"/>
        </w:tabs>
        <w:ind w:left="5760" w:hanging="360"/>
      </w:pPr>
      <w:rPr>
        <w:rFonts w:ascii="Wingdings" w:hAnsi="Wingdings" w:hint="default"/>
      </w:rPr>
    </w:lvl>
    <w:lvl w:ilvl="8" w:tplc="56EC0AB0" w:tentative="1">
      <w:start w:val="1"/>
      <w:numFmt w:val="bullet"/>
      <w:lvlText w:val=""/>
      <w:lvlJc w:val="left"/>
      <w:pPr>
        <w:tabs>
          <w:tab w:val="num" w:pos="6480"/>
        </w:tabs>
        <w:ind w:left="6480" w:hanging="360"/>
      </w:pPr>
      <w:rPr>
        <w:rFonts w:ascii="Wingdings" w:hAnsi="Wingdings" w:hint="default"/>
      </w:rPr>
    </w:lvl>
  </w:abstractNum>
  <w:abstractNum w:abstractNumId="15">
    <w:nsid w:val="557C38BF"/>
    <w:multiLevelType w:val="hybridMultilevel"/>
    <w:tmpl w:val="63869FD6"/>
    <w:lvl w:ilvl="0" w:tplc="43A8EFFE">
      <w:start w:val="1"/>
      <w:numFmt w:val="bullet"/>
      <w:lvlText w:val=""/>
      <w:lvlJc w:val="left"/>
      <w:pPr>
        <w:tabs>
          <w:tab w:val="num" w:pos="720"/>
        </w:tabs>
        <w:ind w:left="720" w:hanging="360"/>
      </w:pPr>
      <w:rPr>
        <w:rFonts w:ascii="Symbol" w:hAnsi="Symbol" w:hint="default"/>
      </w:rPr>
    </w:lvl>
    <w:lvl w:ilvl="1" w:tplc="9CCE0F26" w:tentative="1">
      <w:start w:val="1"/>
      <w:numFmt w:val="bullet"/>
      <w:lvlText w:val=""/>
      <w:lvlJc w:val="left"/>
      <w:pPr>
        <w:tabs>
          <w:tab w:val="num" w:pos="1440"/>
        </w:tabs>
        <w:ind w:left="1440" w:hanging="360"/>
      </w:pPr>
      <w:rPr>
        <w:rFonts w:ascii="Symbol" w:hAnsi="Symbol" w:hint="default"/>
      </w:rPr>
    </w:lvl>
    <w:lvl w:ilvl="2" w:tplc="A29828B8" w:tentative="1">
      <w:start w:val="1"/>
      <w:numFmt w:val="bullet"/>
      <w:lvlText w:val=""/>
      <w:lvlJc w:val="left"/>
      <w:pPr>
        <w:tabs>
          <w:tab w:val="num" w:pos="2160"/>
        </w:tabs>
        <w:ind w:left="2160" w:hanging="360"/>
      </w:pPr>
      <w:rPr>
        <w:rFonts w:ascii="Symbol" w:hAnsi="Symbol" w:hint="default"/>
      </w:rPr>
    </w:lvl>
    <w:lvl w:ilvl="3" w:tplc="84A0752A" w:tentative="1">
      <w:start w:val="1"/>
      <w:numFmt w:val="bullet"/>
      <w:lvlText w:val=""/>
      <w:lvlJc w:val="left"/>
      <w:pPr>
        <w:tabs>
          <w:tab w:val="num" w:pos="2880"/>
        </w:tabs>
        <w:ind w:left="2880" w:hanging="360"/>
      </w:pPr>
      <w:rPr>
        <w:rFonts w:ascii="Symbol" w:hAnsi="Symbol" w:hint="default"/>
      </w:rPr>
    </w:lvl>
    <w:lvl w:ilvl="4" w:tplc="38AECDC2" w:tentative="1">
      <w:start w:val="1"/>
      <w:numFmt w:val="bullet"/>
      <w:lvlText w:val=""/>
      <w:lvlJc w:val="left"/>
      <w:pPr>
        <w:tabs>
          <w:tab w:val="num" w:pos="3600"/>
        </w:tabs>
        <w:ind w:left="3600" w:hanging="360"/>
      </w:pPr>
      <w:rPr>
        <w:rFonts w:ascii="Symbol" w:hAnsi="Symbol" w:hint="default"/>
      </w:rPr>
    </w:lvl>
    <w:lvl w:ilvl="5" w:tplc="060E878C" w:tentative="1">
      <w:start w:val="1"/>
      <w:numFmt w:val="bullet"/>
      <w:lvlText w:val=""/>
      <w:lvlJc w:val="left"/>
      <w:pPr>
        <w:tabs>
          <w:tab w:val="num" w:pos="4320"/>
        </w:tabs>
        <w:ind w:left="4320" w:hanging="360"/>
      </w:pPr>
      <w:rPr>
        <w:rFonts w:ascii="Symbol" w:hAnsi="Symbol" w:hint="default"/>
      </w:rPr>
    </w:lvl>
    <w:lvl w:ilvl="6" w:tplc="81729260" w:tentative="1">
      <w:start w:val="1"/>
      <w:numFmt w:val="bullet"/>
      <w:lvlText w:val=""/>
      <w:lvlJc w:val="left"/>
      <w:pPr>
        <w:tabs>
          <w:tab w:val="num" w:pos="5040"/>
        </w:tabs>
        <w:ind w:left="5040" w:hanging="360"/>
      </w:pPr>
      <w:rPr>
        <w:rFonts w:ascii="Symbol" w:hAnsi="Symbol" w:hint="default"/>
      </w:rPr>
    </w:lvl>
    <w:lvl w:ilvl="7" w:tplc="EB64E786" w:tentative="1">
      <w:start w:val="1"/>
      <w:numFmt w:val="bullet"/>
      <w:lvlText w:val=""/>
      <w:lvlJc w:val="left"/>
      <w:pPr>
        <w:tabs>
          <w:tab w:val="num" w:pos="5760"/>
        </w:tabs>
        <w:ind w:left="5760" w:hanging="360"/>
      </w:pPr>
      <w:rPr>
        <w:rFonts w:ascii="Symbol" w:hAnsi="Symbol" w:hint="default"/>
      </w:rPr>
    </w:lvl>
    <w:lvl w:ilvl="8" w:tplc="7CC86E60" w:tentative="1">
      <w:start w:val="1"/>
      <w:numFmt w:val="bullet"/>
      <w:lvlText w:val=""/>
      <w:lvlJc w:val="left"/>
      <w:pPr>
        <w:tabs>
          <w:tab w:val="num" w:pos="6480"/>
        </w:tabs>
        <w:ind w:left="6480" w:hanging="360"/>
      </w:pPr>
      <w:rPr>
        <w:rFonts w:ascii="Symbol" w:hAnsi="Symbol" w:hint="default"/>
      </w:rPr>
    </w:lvl>
  </w:abstractNum>
  <w:abstractNum w:abstractNumId="16">
    <w:nsid w:val="5A647F15"/>
    <w:multiLevelType w:val="hybridMultilevel"/>
    <w:tmpl w:val="2E70C672"/>
    <w:lvl w:ilvl="0" w:tplc="9DE29860">
      <w:start w:val="1"/>
      <w:numFmt w:val="bullet"/>
      <w:lvlText w:val=""/>
      <w:lvlJc w:val="left"/>
      <w:pPr>
        <w:tabs>
          <w:tab w:val="num" w:pos="720"/>
        </w:tabs>
        <w:ind w:left="720" w:hanging="360"/>
      </w:pPr>
      <w:rPr>
        <w:rFonts w:ascii="Symbol" w:hAnsi="Symbol" w:hint="default"/>
      </w:rPr>
    </w:lvl>
    <w:lvl w:ilvl="1" w:tplc="FF668412" w:tentative="1">
      <w:start w:val="1"/>
      <w:numFmt w:val="bullet"/>
      <w:lvlText w:val=""/>
      <w:lvlJc w:val="left"/>
      <w:pPr>
        <w:tabs>
          <w:tab w:val="num" w:pos="1440"/>
        </w:tabs>
        <w:ind w:left="1440" w:hanging="360"/>
      </w:pPr>
      <w:rPr>
        <w:rFonts w:ascii="Symbol" w:hAnsi="Symbol" w:hint="default"/>
      </w:rPr>
    </w:lvl>
    <w:lvl w:ilvl="2" w:tplc="234C809C" w:tentative="1">
      <w:start w:val="1"/>
      <w:numFmt w:val="bullet"/>
      <w:lvlText w:val=""/>
      <w:lvlJc w:val="left"/>
      <w:pPr>
        <w:tabs>
          <w:tab w:val="num" w:pos="2160"/>
        </w:tabs>
        <w:ind w:left="2160" w:hanging="360"/>
      </w:pPr>
      <w:rPr>
        <w:rFonts w:ascii="Symbol" w:hAnsi="Symbol" w:hint="default"/>
      </w:rPr>
    </w:lvl>
    <w:lvl w:ilvl="3" w:tplc="47620290" w:tentative="1">
      <w:start w:val="1"/>
      <w:numFmt w:val="bullet"/>
      <w:lvlText w:val=""/>
      <w:lvlJc w:val="left"/>
      <w:pPr>
        <w:tabs>
          <w:tab w:val="num" w:pos="2880"/>
        </w:tabs>
        <w:ind w:left="2880" w:hanging="360"/>
      </w:pPr>
      <w:rPr>
        <w:rFonts w:ascii="Symbol" w:hAnsi="Symbol" w:hint="default"/>
      </w:rPr>
    </w:lvl>
    <w:lvl w:ilvl="4" w:tplc="A1723086" w:tentative="1">
      <w:start w:val="1"/>
      <w:numFmt w:val="bullet"/>
      <w:lvlText w:val=""/>
      <w:lvlJc w:val="left"/>
      <w:pPr>
        <w:tabs>
          <w:tab w:val="num" w:pos="3600"/>
        </w:tabs>
        <w:ind w:left="3600" w:hanging="360"/>
      </w:pPr>
      <w:rPr>
        <w:rFonts w:ascii="Symbol" w:hAnsi="Symbol" w:hint="default"/>
      </w:rPr>
    </w:lvl>
    <w:lvl w:ilvl="5" w:tplc="058AFC36" w:tentative="1">
      <w:start w:val="1"/>
      <w:numFmt w:val="bullet"/>
      <w:lvlText w:val=""/>
      <w:lvlJc w:val="left"/>
      <w:pPr>
        <w:tabs>
          <w:tab w:val="num" w:pos="4320"/>
        </w:tabs>
        <w:ind w:left="4320" w:hanging="360"/>
      </w:pPr>
      <w:rPr>
        <w:rFonts w:ascii="Symbol" w:hAnsi="Symbol" w:hint="default"/>
      </w:rPr>
    </w:lvl>
    <w:lvl w:ilvl="6" w:tplc="2D7E88B8" w:tentative="1">
      <w:start w:val="1"/>
      <w:numFmt w:val="bullet"/>
      <w:lvlText w:val=""/>
      <w:lvlJc w:val="left"/>
      <w:pPr>
        <w:tabs>
          <w:tab w:val="num" w:pos="5040"/>
        </w:tabs>
        <w:ind w:left="5040" w:hanging="360"/>
      </w:pPr>
      <w:rPr>
        <w:rFonts w:ascii="Symbol" w:hAnsi="Symbol" w:hint="default"/>
      </w:rPr>
    </w:lvl>
    <w:lvl w:ilvl="7" w:tplc="8C868BA8" w:tentative="1">
      <w:start w:val="1"/>
      <w:numFmt w:val="bullet"/>
      <w:lvlText w:val=""/>
      <w:lvlJc w:val="left"/>
      <w:pPr>
        <w:tabs>
          <w:tab w:val="num" w:pos="5760"/>
        </w:tabs>
        <w:ind w:left="5760" w:hanging="360"/>
      </w:pPr>
      <w:rPr>
        <w:rFonts w:ascii="Symbol" w:hAnsi="Symbol" w:hint="default"/>
      </w:rPr>
    </w:lvl>
    <w:lvl w:ilvl="8" w:tplc="49D00B68" w:tentative="1">
      <w:start w:val="1"/>
      <w:numFmt w:val="bullet"/>
      <w:lvlText w:val=""/>
      <w:lvlJc w:val="left"/>
      <w:pPr>
        <w:tabs>
          <w:tab w:val="num" w:pos="6480"/>
        </w:tabs>
        <w:ind w:left="6480" w:hanging="360"/>
      </w:pPr>
      <w:rPr>
        <w:rFonts w:ascii="Symbol" w:hAnsi="Symbol" w:hint="default"/>
      </w:rPr>
    </w:lvl>
  </w:abstractNum>
  <w:abstractNum w:abstractNumId="17">
    <w:nsid w:val="661D418C"/>
    <w:multiLevelType w:val="hybridMultilevel"/>
    <w:tmpl w:val="9CB66F9E"/>
    <w:lvl w:ilvl="0" w:tplc="72FE0720">
      <w:start w:val="1"/>
      <w:numFmt w:val="bullet"/>
      <w:lvlText w:val=""/>
      <w:lvlJc w:val="left"/>
      <w:pPr>
        <w:tabs>
          <w:tab w:val="num" w:pos="720"/>
        </w:tabs>
        <w:ind w:left="720" w:hanging="360"/>
      </w:pPr>
      <w:rPr>
        <w:rFonts w:ascii="Symbol" w:hAnsi="Symbol" w:hint="default"/>
      </w:rPr>
    </w:lvl>
    <w:lvl w:ilvl="1" w:tplc="BEF0A8C2" w:tentative="1">
      <w:start w:val="1"/>
      <w:numFmt w:val="bullet"/>
      <w:lvlText w:val=""/>
      <w:lvlJc w:val="left"/>
      <w:pPr>
        <w:tabs>
          <w:tab w:val="num" w:pos="1440"/>
        </w:tabs>
        <w:ind w:left="1440" w:hanging="360"/>
      </w:pPr>
      <w:rPr>
        <w:rFonts w:ascii="Symbol" w:hAnsi="Symbol" w:hint="default"/>
      </w:rPr>
    </w:lvl>
    <w:lvl w:ilvl="2" w:tplc="A6C2D870" w:tentative="1">
      <w:start w:val="1"/>
      <w:numFmt w:val="bullet"/>
      <w:lvlText w:val=""/>
      <w:lvlJc w:val="left"/>
      <w:pPr>
        <w:tabs>
          <w:tab w:val="num" w:pos="2160"/>
        </w:tabs>
        <w:ind w:left="2160" w:hanging="360"/>
      </w:pPr>
      <w:rPr>
        <w:rFonts w:ascii="Symbol" w:hAnsi="Symbol" w:hint="default"/>
      </w:rPr>
    </w:lvl>
    <w:lvl w:ilvl="3" w:tplc="EDD6EA7C" w:tentative="1">
      <w:start w:val="1"/>
      <w:numFmt w:val="bullet"/>
      <w:lvlText w:val=""/>
      <w:lvlJc w:val="left"/>
      <w:pPr>
        <w:tabs>
          <w:tab w:val="num" w:pos="2880"/>
        </w:tabs>
        <w:ind w:left="2880" w:hanging="360"/>
      </w:pPr>
      <w:rPr>
        <w:rFonts w:ascii="Symbol" w:hAnsi="Symbol" w:hint="default"/>
      </w:rPr>
    </w:lvl>
    <w:lvl w:ilvl="4" w:tplc="3A80C882" w:tentative="1">
      <w:start w:val="1"/>
      <w:numFmt w:val="bullet"/>
      <w:lvlText w:val=""/>
      <w:lvlJc w:val="left"/>
      <w:pPr>
        <w:tabs>
          <w:tab w:val="num" w:pos="3600"/>
        </w:tabs>
        <w:ind w:left="3600" w:hanging="360"/>
      </w:pPr>
      <w:rPr>
        <w:rFonts w:ascii="Symbol" w:hAnsi="Symbol" w:hint="default"/>
      </w:rPr>
    </w:lvl>
    <w:lvl w:ilvl="5" w:tplc="A720FB92" w:tentative="1">
      <w:start w:val="1"/>
      <w:numFmt w:val="bullet"/>
      <w:lvlText w:val=""/>
      <w:lvlJc w:val="left"/>
      <w:pPr>
        <w:tabs>
          <w:tab w:val="num" w:pos="4320"/>
        </w:tabs>
        <w:ind w:left="4320" w:hanging="360"/>
      </w:pPr>
      <w:rPr>
        <w:rFonts w:ascii="Symbol" w:hAnsi="Symbol" w:hint="default"/>
      </w:rPr>
    </w:lvl>
    <w:lvl w:ilvl="6" w:tplc="B96C0F50" w:tentative="1">
      <w:start w:val="1"/>
      <w:numFmt w:val="bullet"/>
      <w:lvlText w:val=""/>
      <w:lvlJc w:val="left"/>
      <w:pPr>
        <w:tabs>
          <w:tab w:val="num" w:pos="5040"/>
        </w:tabs>
        <w:ind w:left="5040" w:hanging="360"/>
      </w:pPr>
      <w:rPr>
        <w:rFonts w:ascii="Symbol" w:hAnsi="Symbol" w:hint="default"/>
      </w:rPr>
    </w:lvl>
    <w:lvl w:ilvl="7" w:tplc="AB7E9040" w:tentative="1">
      <w:start w:val="1"/>
      <w:numFmt w:val="bullet"/>
      <w:lvlText w:val=""/>
      <w:lvlJc w:val="left"/>
      <w:pPr>
        <w:tabs>
          <w:tab w:val="num" w:pos="5760"/>
        </w:tabs>
        <w:ind w:left="5760" w:hanging="360"/>
      </w:pPr>
      <w:rPr>
        <w:rFonts w:ascii="Symbol" w:hAnsi="Symbol" w:hint="default"/>
      </w:rPr>
    </w:lvl>
    <w:lvl w:ilvl="8" w:tplc="719E436A" w:tentative="1">
      <w:start w:val="1"/>
      <w:numFmt w:val="bullet"/>
      <w:lvlText w:val=""/>
      <w:lvlJc w:val="left"/>
      <w:pPr>
        <w:tabs>
          <w:tab w:val="num" w:pos="6480"/>
        </w:tabs>
        <w:ind w:left="6480" w:hanging="360"/>
      </w:pPr>
      <w:rPr>
        <w:rFonts w:ascii="Symbol" w:hAnsi="Symbol" w:hint="default"/>
      </w:rPr>
    </w:lvl>
  </w:abstractNum>
  <w:abstractNum w:abstractNumId="18">
    <w:nsid w:val="68391910"/>
    <w:multiLevelType w:val="hybridMultilevel"/>
    <w:tmpl w:val="76146464"/>
    <w:lvl w:ilvl="0" w:tplc="B5D095B2">
      <w:start w:val="1"/>
      <w:numFmt w:val="bullet"/>
      <w:lvlText w:val=""/>
      <w:lvlJc w:val="left"/>
      <w:pPr>
        <w:tabs>
          <w:tab w:val="num" w:pos="720"/>
        </w:tabs>
        <w:ind w:left="720" w:hanging="360"/>
      </w:pPr>
      <w:rPr>
        <w:rFonts w:ascii="Wingdings" w:hAnsi="Wingdings" w:hint="default"/>
      </w:rPr>
    </w:lvl>
    <w:lvl w:ilvl="1" w:tplc="3C6C6D6C" w:tentative="1">
      <w:start w:val="1"/>
      <w:numFmt w:val="bullet"/>
      <w:lvlText w:val=""/>
      <w:lvlJc w:val="left"/>
      <w:pPr>
        <w:tabs>
          <w:tab w:val="num" w:pos="1440"/>
        </w:tabs>
        <w:ind w:left="1440" w:hanging="360"/>
      </w:pPr>
      <w:rPr>
        <w:rFonts w:ascii="Wingdings" w:hAnsi="Wingdings" w:hint="default"/>
      </w:rPr>
    </w:lvl>
    <w:lvl w:ilvl="2" w:tplc="489AC388" w:tentative="1">
      <w:start w:val="1"/>
      <w:numFmt w:val="bullet"/>
      <w:lvlText w:val=""/>
      <w:lvlJc w:val="left"/>
      <w:pPr>
        <w:tabs>
          <w:tab w:val="num" w:pos="2160"/>
        </w:tabs>
        <w:ind w:left="2160" w:hanging="360"/>
      </w:pPr>
      <w:rPr>
        <w:rFonts w:ascii="Wingdings" w:hAnsi="Wingdings" w:hint="default"/>
      </w:rPr>
    </w:lvl>
    <w:lvl w:ilvl="3" w:tplc="AF32BC5E" w:tentative="1">
      <w:start w:val="1"/>
      <w:numFmt w:val="bullet"/>
      <w:lvlText w:val=""/>
      <w:lvlJc w:val="left"/>
      <w:pPr>
        <w:tabs>
          <w:tab w:val="num" w:pos="2880"/>
        </w:tabs>
        <w:ind w:left="2880" w:hanging="360"/>
      </w:pPr>
      <w:rPr>
        <w:rFonts w:ascii="Wingdings" w:hAnsi="Wingdings" w:hint="default"/>
      </w:rPr>
    </w:lvl>
    <w:lvl w:ilvl="4" w:tplc="DA661EEE" w:tentative="1">
      <w:start w:val="1"/>
      <w:numFmt w:val="bullet"/>
      <w:lvlText w:val=""/>
      <w:lvlJc w:val="left"/>
      <w:pPr>
        <w:tabs>
          <w:tab w:val="num" w:pos="3600"/>
        </w:tabs>
        <w:ind w:left="3600" w:hanging="360"/>
      </w:pPr>
      <w:rPr>
        <w:rFonts w:ascii="Wingdings" w:hAnsi="Wingdings" w:hint="default"/>
      </w:rPr>
    </w:lvl>
    <w:lvl w:ilvl="5" w:tplc="14823A56" w:tentative="1">
      <w:start w:val="1"/>
      <w:numFmt w:val="bullet"/>
      <w:lvlText w:val=""/>
      <w:lvlJc w:val="left"/>
      <w:pPr>
        <w:tabs>
          <w:tab w:val="num" w:pos="4320"/>
        </w:tabs>
        <w:ind w:left="4320" w:hanging="360"/>
      </w:pPr>
      <w:rPr>
        <w:rFonts w:ascii="Wingdings" w:hAnsi="Wingdings" w:hint="default"/>
      </w:rPr>
    </w:lvl>
    <w:lvl w:ilvl="6" w:tplc="42C26882" w:tentative="1">
      <w:start w:val="1"/>
      <w:numFmt w:val="bullet"/>
      <w:lvlText w:val=""/>
      <w:lvlJc w:val="left"/>
      <w:pPr>
        <w:tabs>
          <w:tab w:val="num" w:pos="5040"/>
        </w:tabs>
        <w:ind w:left="5040" w:hanging="360"/>
      </w:pPr>
      <w:rPr>
        <w:rFonts w:ascii="Wingdings" w:hAnsi="Wingdings" w:hint="default"/>
      </w:rPr>
    </w:lvl>
    <w:lvl w:ilvl="7" w:tplc="D5804890" w:tentative="1">
      <w:start w:val="1"/>
      <w:numFmt w:val="bullet"/>
      <w:lvlText w:val=""/>
      <w:lvlJc w:val="left"/>
      <w:pPr>
        <w:tabs>
          <w:tab w:val="num" w:pos="5760"/>
        </w:tabs>
        <w:ind w:left="5760" w:hanging="360"/>
      </w:pPr>
      <w:rPr>
        <w:rFonts w:ascii="Wingdings" w:hAnsi="Wingdings" w:hint="default"/>
      </w:rPr>
    </w:lvl>
    <w:lvl w:ilvl="8" w:tplc="0F1C137E" w:tentative="1">
      <w:start w:val="1"/>
      <w:numFmt w:val="bullet"/>
      <w:lvlText w:val=""/>
      <w:lvlJc w:val="left"/>
      <w:pPr>
        <w:tabs>
          <w:tab w:val="num" w:pos="6480"/>
        </w:tabs>
        <w:ind w:left="6480" w:hanging="360"/>
      </w:pPr>
      <w:rPr>
        <w:rFonts w:ascii="Wingdings" w:hAnsi="Wingdings" w:hint="default"/>
      </w:rPr>
    </w:lvl>
  </w:abstractNum>
  <w:abstractNum w:abstractNumId="19">
    <w:nsid w:val="6D3D7948"/>
    <w:multiLevelType w:val="hybridMultilevel"/>
    <w:tmpl w:val="281C2898"/>
    <w:lvl w:ilvl="0" w:tplc="B1EE734C">
      <w:start w:val="1"/>
      <w:numFmt w:val="bullet"/>
      <w:lvlText w:val=""/>
      <w:lvlJc w:val="left"/>
      <w:pPr>
        <w:tabs>
          <w:tab w:val="num" w:pos="720"/>
        </w:tabs>
        <w:ind w:left="720" w:hanging="360"/>
      </w:pPr>
      <w:rPr>
        <w:rFonts w:ascii="Wingdings" w:hAnsi="Wingdings" w:hint="default"/>
      </w:rPr>
    </w:lvl>
    <w:lvl w:ilvl="1" w:tplc="BF84AD74" w:tentative="1">
      <w:start w:val="1"/>
      <w:numFmt w:val="bullet"/>
      <w:lvlText w:val=""/>
      <w:lvlJc w:val="left"/>
      <w:pPr>
        <w:tabs>
          <w:tab w:val="num" w:pos="1440"/>
        </w:tabs>
        <w:ind w:left="1440" w:hanging="360"/>
      </w:pPr>
      <w:rPr>
        <w:rFonts w:ascii="Wingdings" w:hAnsi="Wingdings" w:hint="default"/>
      </w:rPr>
    </w:lvl>
    <w:lvl w:ilvl="2" w:tplc="D632D892" w:tentative="1">
      <w:start w:val="1"/>
      <w:numFmt w:val="bullet"/>
      <w:lvlText w:val=""/>
      <w:lvlJc w:val="left"/>
      <w:pPr>
        <w:tabs>
          <w:tab w:val="num" w:pos="2160"/>
        </w:tabs>
        <w:ind w:left="2160" w:hanging="360"/>
      </w:pPr>
      <w:rPr>
        <w:rFonts w:ascii="Wingdings" w:hAnsi="Wingdings" w:hint="default"/>
      </w:rPr>
    </w:lvl>
    <w:lvl w:ilvl="3" w:tplc="E5707D82" w:tentative="1">
      <w:start w:val="1"/>
      <w:numFmt w:val="bullet"/>
      <w:lvlText w:val=""/>
      <w:lvlJc w:val="left"/>
      <w:pPr>
        <w:tabs>
          <w:tab w:val="num" w:pos="2880"/>
        </w:tabs>
        <w:ind w:left="2880" w:hanging="360"/>
      </w:pPr>
      <w:rPr>
        <w:rFonts w:ascii="Wingdings" w:hAnsi="Wingdings" w:hint="default"/>
      </w:rPr>
    </w:lvl>
    <w:lvl w:ilvl="4" w:tplc="7BCA9B32" w:tentative="1">
      <w:start w:val="1"/>
      <w:numFmt w:val="bullet"/>
      <w:lvlText w:val=""/>
      <w:lvlJc w:val="left"/>
      <w:pPr>
        <w:tabs>
          <w:tab w:val="num" w:pos="3600"/>
        </w:tabs>
        <w:ind w:left="3600" w:hanging="360"/>
      </w:pPr>
      <w:rPr>
        <w:rFonts w:ascii="Wingdings" w:hAnsi="Wingdings" w:hint="default"/>
      </w:rPr>
    </w:lvl>
    <w:lvl w:ilvl="5" w:tplc="52B8F410" w:tentative="1">
      <w:start w:val="1"/>
      <w:numFmt w:val="bullet"/>
      <w:lvlText w:val=""/>
      <w:lvlJc w:val="left"/>
      <w:pPr>
        <w:tabs>
          <w:tab w:val="num" w:pos="4320"/>
        </w:tabs>
        <w:ind w:left="4320" w:hanging="360"/>
      </w:pPr>
      <w:rPr>
        <w:rFonts w:ascii="Wingdings" w:hAnsi="Wingdings" w:hint="default"/>
      </w:rPr>
    </w:lvl>
    <w:lvl w:ilvl="6" w:tplc="B742F18A" w:tentative="1">
      <w:start w:val="1"/>
      <w:numFmt w:val="bullet"/>
      <w:lvlText w:val=""/>
      <w:lvlJc w:val="left"/>
      <w:pPr>
        <w:tabs>
          <w:tab w:val="num" w:pos="5040"/>
        </w:tabs>
        <w:ind w:left="5040" w:hanging="360"/>
      </w:pPr>
      <w:rPr>
        <w:rFonts w:ascii="Wingdings" w:hAnsi="Wingdings" w:hint="default"/>
      </w:rPr>
    </w:lvl>
    <w:lvl w:ilvl="7" w:tplc="E2AA48F2" w:tentative="1">
      <w:start w:val="1"/>
      <w:numFmt w:val="bullet"/>
      <w:lvlText w:val=""/>
      <w:lvlJc w:val="left"/>
      <w:pPr>
        <w:tabs>
          <w:tab w:val="num" w:pos="5760"/>
        </w:tabs>
        <w:ind w:left="5760" w:hanging="360"/>
      </w:pPr>
      <w:rPr>
        <w:rFonts w:ascii="Wingdings" w:hAnsi="Wingdings" w:hint="default"/>
      </w:rPr>
    </w:lvl>
    <w:lvl w:ilvl="8" w:tplc="C0ECD290" w:tentative="1">
      <w:start w:val="1"/>
      <w:numFmt w:val="bullet"/>
      <w:lvlText w:val=""/>
      <w:lvlJc w:val="left"/>
      <w:pPr>
        <w:tabs>
          <w:tab w:val="num" w:pos="6480"/>
        </w:tabs>
        <w:ind w:left="6480" w:hanging="360"/>
      </w:pPr>
      <w:rPr>
        <w:rFonts w:ascii="Wingdings" w:hAnsi="Wingdings" w:hint="default"/>
      </w:rPr>
    </w:lvl>
  </w:abstractNum>
  <w:abstractNum w:abstractNumId="20">
    <w:nsid w:val="721B3686"/>
    <w:multiLevelType w:val="hybridMultilevel"/>
    <w:tmpl w:val="E42CE9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47383D"/>
    <w:multiLevelType w:val="hybridMultilevel"/>
    <w:tmpl w:val="7DB28F60"/>
    <w:lvl w:ilvl="0" w:tplc="D25A6786">
      <w:start w:val="1"/>
      <w:numFmt w:val="decimal"/>
      <w:lvlText w:val="%1."/>
      <w:lvlJc w:val="left"/>
      <w:pPr>
        <w:tabs>
          <w:tab w:val="num" w:pos="720"/>
        </w:tabs>
        <w:ind w:left="720" w:hanging="360"/>
      </w:pPr>
    </w:lvl>
    <w:lvl w:ilvl="1" w:tplc="EB2EEA28" w:tentative="1">
      <w:start w:val="1"/>
      <w:numFmt w:val="decimal"/>
      <w:lvlText w:val="%2."/>
      <w:lvlJc w:val="left"/>
      <w:pPr>
        <w:tabs>
          <w:tab w:val="num" w:pos="1440"/>
        </w:tabs>
        <w:ind w:left="1440" w:hanging="360"/>
      </w:pPr>
    </w:lvl>
    <w:lvl w:ilvl="2" w:tplc="C8F85F2E" w:tentative="1">
      <w:start w:val="1"/>
      <w:numFmt w:val="decimal"/>
      <w:lvlText w:val="%3."/>
      <w:lvlJc w:val="left"/>
      <w:pPr>
        <w:tabs>
          <w:tab w:val="num" w:pos="2160"/>
        </w:tabs>
        <w:ind w:left="2160" w:hanging="360"/>
      </w:pPr>
    </w:lvl>
    <w:lvl w:ilvl="3" w:tplc="C7163C86" w:tentative="1">
      <w:start w:val="1"/>
      <w:numFmt w:val="decimal"/>
      <w:lvlText w:val="%4."/>
      <w:lvlJc w:val="left"/>
      <w:pPr>
        <w:tabs>
          <w:tab w:val="num" w:pos="2880"/>
        </w:tabs>
        <w:ind w:left="2880" w:hanging="360"/>
      </w:pPr>
    </w:lvl>
    <w:lvl w:ilvl="4" w:tplc="2DA220F2" w:tentative="1">
      <w:start w:val="1"/>
      <w:numFmt w:val="decimal"/>
      <w:lvlText w:val="%5."/>
      <w:lvlJc w:val="left"/>
      <w:pPr>
        <w:tabs>
          <w:tab w:val="num" w:pos="3600"/>
        </w:tabs>
        <w:ind w:left="3600" w:hanging="360"/>
      </w:pPr>
    </w:lvl>
    <w:lvl w:ilvl="5" w:tplc="54AA7DD8" w:tentative="1">
      <w:start w:val="1"/>
      <w:numFmt w:val="decimal"/>
      <w:lvlText w:val="%6."/>
      <w:lvlJc w:val="left"/>
      <w:pPr>
        <w:tabs>
          <w:tab w:val="num" w:pos="4320"/>
        </w:tabs>
        <w:ind w:left="4320" w:hanging="360"/>
      </w:pPr>
    </w:lvl>
    <w:lvl w:ilvl="6" w:tplc="4C54AED8" w:tentative="1">
      <w:start w:val="1"/>
      <w:numFmt w:val="decimal"/>
      <w:lvlText w:val="%7."/>
      <w:lvlJc w:val="left"/>
      <w:pPr>
        <w:tabs>
          <w:tab w:val="num" w:pos="5040"/>
        </w:tabs>
        <w:ind w:left="5040" w:hanging="360"/>
      </w:pPr>
    </w:lvl>
    <w:lvl w:ilvl="7" w:tplc="22BCEED8" w:tentative="1">
      <w:start w:val="1"/>
      <w:numFmt w:val="decimal"/>
      <w:lvlText w:val="%8."/>
      <w:lvlJc w:val="left"/>
      <w:pPr>
        <w:tabs>
          <w:tab w:val="num" w:pos="5760"/>
        </w:tabs>
        <w:ind w:left="5760" w:hanging="360"/>
      </w:pPr>
    </w:lvl>
    <w:lvl w:ilvl="8" w:tplc="6A268D44" w:tentative="1">
      <w:start w:val="1"/>
      <w:numFmt w:val="decimal"/>
      <w:lvlText w:val="%9."/>
      <w:lvlJc w:val="left"/>
      <w:pPr>
        <w:tabs>
          <w:tab w:val="num" w:pos="6480"/>
        </w:tabs>
        <w:ind w:left="6480" w:hanging="360"/>
      </w:pPr>
    </w:lvl>
  </w:abstractNum>
  <w:abstractNum w:abstractNumId="22">
    <w:nsid w:val="793116D7"/>
    <w:multiLevelType w:val="hybridMultilevel"/>
    <w:tmpl w:val="DA9AF6B8"/>
    <w:lvl w:ilvl="0" w:tplc="B1907A76">
      <w:start w:val="1"/>
      <w:numFmt w:val="bullet"/>
      <w:lvlText w:val=""/>
      <w:lvlJc w:val="left"/>
      <w:pPr>
        <w:tabs>
          <w:tab w:val="num" w:pos="720"/>
        </w:tabs>
        <w:ind w:left="720" w:hanging="360"/>
      </w:pPr>
      <w:rPr>
        <w:rFonts w:ascii="Wingdings" w:hAnsi="Wingdings" w:hint="default"/>
      </w:rPr>
    </w:lvl>
    <w:lvl w:ilvl="1" w:tplc="612C310C" w:tentative="1">
      <w:start w:val="1"/>
      <w:numFmt w:val="bullet"/>
      <w:lvlText w:val=""/>
      <w:lvlJc w:val="left"/>
      <w:pPr>
        <w:tabs>
          <w:tab w:val="num" w:pos="1440"/>
        </w:tabs>
        <w:ind w:left="1440" w:hanging="360"/>
      </w:pPr>
      <w:rPr>
        <w:rFonts w:ascii="Wingdings" w:hAnsi="Wingdings" w:hint="default"/>
      </w:rPr>
    </w:lvl>
    <w:lvl w:ilvl="2" w:tplc="FA320F9A" w:tentative="1">
      <w:start w:val="1"/>
      <w:numFmt w:val="bullet"/>
      <w:lvlText w:val=""/>
      <w:lvlJc w:val="left"/>
      <w:pPr>
        <w:tabs>
          <w:tab w:val="num" w:pos="2160"/>
        </w:tabs>
        <w:ind w:left="2160" w:hanging="360"/>
      </w:pPr>
      <w:rPr>
        <w:rFonts w:ascii="Wingdings" w:hAnsi="Wingdings" w:hint="default"/>
      </w:rPr>
    </w:lvl>
    <w:lvl w:ilvl="3" w:tplc="F30CC63E" w:tentative="1">
      <w:start w:val="1"/>
      <w:numFmt w:val="bullet"/>
      <w:lvlText w:val=""/>
      <w:lvlJc w:val="left"/>
      <w:pPr>
        <w:tabs>
          <w:tab w:val="num" w:pos="2880"/>
        </w:tabs>
        <w:ind w:left="2880" w:hanging="360"/>
      </w:pPr>
      <w:rPr>
        <w:rFonts w:ascii="Wingdings" w:hAnsi="Wingdings" w:hint="default"/>
      </w:rPr>
    </w:lvl>
    <w:lvl w:ilvl="4" w:tplc="F30A7C44" w:tentative="1">
      <w:start w:val="1"/>
      <w:numFmt w:val="bullet"/>
      <w:lvlText w:val=""/>
      <w:lvlJc w:val="left"/>
      <w:pPr>
        <w:tabs>
          <w:tab w:val="num" w:pos="3600"/>
        </w:tabs>
        <w:ind w:left="3600" w:hanging="360"/>
      </w:pPr>
      <w:rPr>
        <w:rFonts w:ascii="Wingdings" w:hAnsi="Wingdings" w:hint="default"/>
      </w:rPr>
    </w:lvl>
    <w:lvl w:ilvl="5" w:tplc="DA50C600" w:tentative="1">
      <w:start w:val="1"/>
      <w:numFmt w:val="bullet"/>
      <w:lvlText w:val=""/>
      <w:lvlJc w:val="left"/>
      <w:pPr>
        <w:tabs>
          <w:tab w:val="num" w:pos="4320"/>
        </w:tabs>
        <w:ind w:left="4320" w:hanging="360"/>
      </w:pPr>
      <w:rPr>
        <w:rFonts w:ascii="Wingdings" w:hAnsi="Wingdings" w:hint="default"/>
      </w:rPr>
    </w:lvl>
    <w:lvl w:ilvl="6" w:tplc="A83CB31C" w:tentative="1">
      <w:start w:val="1"/>
      <w:numFmt w:val="bullet"/>
      <w:lvlText w:val=""/>
      <w:lvlJc w:val="left"/>
      <w:pPr>
        <w:tabs>
          <w:tab w:val="num" w:pos="5040"/>
        </w:tabs>
        <w:ind w:left="5040" w:hanging="360"/>
      </w:pPr>
      <w:rPr>
        <w:rFonts w:ascii="Wingdings" w:hAnsi="Wingdings" w:hint="default"/>
      </w:rPr>
    </w:lvl>
    <w:lvl w:ilvl="7" w:tplc="EF8EE1A2" w:tentative="1">
      <w:start w:val="1"/>
      <w:numFmt w:val="bullet"/>
      <w:lvlText w:val=""/>
      <w:lvlJc w:val="left"/>
      <w:pPr>
        <w:tabs>
          <w:tab w:val="num" w:pos="5760"/>
        </w:tabs>
        <w:ind w:left="5760" w:hanging="360"/>
      </w:pPr>
      <w:rPr>
        <w:rFonts w:ascii="Wingdings" w:hAnsi="Wingdings" w:hint="default"/>
      </w:rPr>
    </w:lvl>
    <w:lvl w:ilvl="8" w:tplc="C0E6BF0C" w:tentative="1">
      <w:start w:val="1"/>
      <w:numFmt w:val="bullet"/>
      <w:lvlText w:val=""/>
      <w:lvlJc w:val="left"/>
      <w:pPr>
        <w:tabs>
          <w:tab w:val="num" w:pos="6480"/>
        </w:tabs>
        <w:ind w:left="6480" w:hanging="360"/>
      </w:pPr>
      <w:rPr>
        <w:rFonts w:ascii="Wingdings" w:hAnsi="Wingdings" w:hint="default"/>
      </w:rPr>
    </w:lvl>
  </w:abstractNum>
  <w:abstractNum w:abstractNumId="23">
    <w:nsid w:val="7C065296"/>
    <w:multiLevelType w:val="hybridMultilevel"/>
    <w:tmpl w:val="0EEE0B4A"/>
    <w:lvl w:ilvl="0" w:tplc="7060B0D0">
      <w:start w:val="1"/>
      <w:numFmt w:val="bullet"/>
      <w:lvlText w:val=""/>
      <w:lvlJc w:val="left"/>
      <w:pPr>
        <w:tabs>
          <w:tab w:val="num" w:pos="720"/>
        </w:tabs>
        <w:ind w:left="720" w:hanging="360"/>
      </w:pPr>
      <w:rPr>
        <w:rFonts w:ascii="Symbol" w:hAnsi="Symbol" w:hint="default"/>
      </w:rPr>
    </w:lvl>
    <w:lvl w:ilvl="1" w:tplc="B88446DA" w:tentative="1">
      <w:start w:val="1"/>
      <w:numFmt w:val="bullet"/>
      <w:lvlText w:val=""/>
      <w:lvlJc w:val="left"/>
      <w:pPr>
        <w:tabs>
          <w:tab w:val="num" w:pos="1440"/>
        </w:tabs>
        <w:ind w:left="1440" w:hanging="360"/>
      </w:pPr>
      <w:rPr>
        <w:rFonts w:ascii="Symbol" w:hAnsi="Symbol" w:hint="default"/>
      </w:rPr>
    </w:lvl>
    <w:lvl w:ilvl="2" w:tplc="90466B8A" w:tentative="1">
      <w:start w:val="1"/>
      <w:numFmt w:val="bullet"/>
      <w:lvlText w:val=""/>
      <w:lvlJc w:val="left"/>
      <w:pPr>
        <w:tabs>
          <w:tab w:val="num" w:pos="2160"/>
        </w:tabs>
        <w:ind w:left="2160" w:hanging="360"/>
      </w:pPr>
      <w:rPr>
        <w:rFonts w:ascii="Symbol" w:hAnsi="Symbol" w:hint="default"/>
      </w:rPr>
    </w:lvl>
    <w:lvl w:ilvl="3" w:tplc="E3748904" w:tentative="1">
      <w:start w:val="1"/>
      <w:numFmt w:val="bullet"/>
      <w:lvlText w:val=""/>
      <w:lvlJc w:val="left"/>
      <w:pPr>
        <w:tabs>
          <w:tab w:val="num" w:pos="2880"/>
        </w:tabs>
        <w:ind w:left="2880" w:hanging="360"/>
      </w:pPr>
      <w:rPr>
        <w:rFonts w:ascii="Symbol" w:hAnsi="Symbol" w:hint="default"/>
      </w:rPr>
    </w:lvl>
    <w:lvl w:ilvl="4" w:tplc="D7324DDE" w:tentative="1">
      <w:start w:val="1"/>
      <w:numFmt w:val="bullet"/>
      <w:lvlText w:val=""/>
      <w:lvlJc w:val="left"/>
      <w:pPr>
        <w:tabs>
          <w:tab w:val="num" w:pos="3600"/>
        </w:tabs>
        <w:ind w:left="3600" w:hanging="360"/>
      </w:pPr>
      <w:rPr>
        <w:rFonts w:ascii="Symbol" w:hAnsi="Symbol" w:hint="default"/>
      </w:rPr>
    </w:lvl>
    <w:lvl w:ilvl="5" w:tplc="9C028194" w:tentative="1">
      <w:start w:val="1"/>
      <w:numFmt w:val="bullet"/>
      <w:lvlText w:val=""/>
      <w:lvlJc w:val="left"/>
      <w:pPr>
        <w:tabs>
          <w:tab w:val="num" w:pos="4320"/>
        </w:tabs>
        <w:ind w:left="4320" w:hanging="360"/>
      </w:pPr>
      <w:rPr>
        <w:rFonts w:ascii="Symbol" w:hAnsi="Symbol" w:hint="default"/>
      </w:rPr>
    </w:lvl>
    <w:lvl w:ilvl="6" w:tplc="765E8D5A" w:tentative="1">
      <w:start w:val="1"/>
      <w:numFmt w:val="bullet"/>
      <w:lvlText w:val=""/>
      <w:lvlJc w:val="left"/>
      <w:pPr>
        <w:tabs>
          <w:tab w:val="num" w:pos="5040"/>
        </w:tabs>
        <w:ind w:left="5040" w:hanging="360"/>
      </w:pPr>
      <w:rPr>
        <w:rFonts w:ascii="Symbol" w:hAnsi="Symbol" w:hint="default"/>
      </w:rPr>
    </w:lvl>
    <w:lvl w:ilvl="7" w:tplc="60368384" w:tentative="1">
      <w:start w:val="1"/>
      <w:numFmt w:val="bullet"/>
      <w:lvlText w:val=""/>
      <w:lvlJc w:val="left"/>
      <w:pPr>
        <w:tabs>
          <w:tab w:val="num" w:pos="5760"/>
        </w:tabs>
        <w:ind w:left="5760" w:hanging="360"/>
      </w:pPr>
      <w:rPr>
        <w:rFonts w:ascii="Symbol" w:hAnsi="Symbol" w:hint="default"/>
      </w:rPr>
    </w:lvl>
    <w:lvl w:ilvl="8" w:tplc="EB78237A" w:tentative="1">
      <w:start w:val="1"/>
      <w:numFmt w:val="bullet"/>
      <w:lvlText w:val=""/>
      <w:lvlJc w:val="left"/>
      <w:pPr>
        <w:tabs>
          <w:tab w:val="num" w:pos="6480"/>
        </w:tabs>
        <w:ind w:left="6480" w:hanging="360"/>
      </w:pPr>
      <w:rPr>
        <w:rFonts w:ascii="Symbol" w:hAnsi="Symbol" w:hint="default"/>
      </w:rPr>
    </w:lvl>
  </w:abstractNum>
  <w:abstractNum w:abstractNumId="24">
    <w:nsid w:val="7CCA2437"/>
    <w:multiLevelType w:val="hybridMultilevel"/>
    <w:tmpl w:val="32C291A0"/>
    <w:lvl w:ilvl="0" w:tplc="387C4F9C">
      <w:start w:val="1"/>
      <w:numFmt w:val="bullet"/>
      <w:lvlText w:val=""/>
      <w:lvlJc w:val="left"/>
      <w:pPr>
        <w:tabs>
          <w:tab w:val="num" w:pos="720"/>
        </w:tabs>
        <w:ind w:left="720" w:hanging="360"/>
      </w:pPr>
      <w:rPr>
        <w:rFonts w:ascii="Symbol" w:hAnsi="Symbol" w:hint="default"/>
      </w:rPr>
    </w:lvl>
    <w:lvl w:ilvl="1" w:tplc="71008D36" w:tentative="1">
      <w:start w:val="1"/>
      <w:numFmt w:val="bullet"/>
      <w:lvlText w:val=""/>
      <w:lvlJc w:val="left"/>
      <w:pPr>
        <w:tabs>
          <w:tab w:val="num" w:pos="1440"/>
        </w:tabs>
        <w:ind w:left="1440" w:hanging="360"/>
      </w:pPr>
      <w:rPr>
        <w:rFonts w:ascii="Symbol" w:hAnsi="Symbol" w:hint="default"/>
      </w:rPr>
    </w:lvl>
    <w:lvl w:ilvl="2" w:tplc="BE321630" w:tentative="1">
      <w:start w:val="1"/>
      <w:numFmt w:val="bullet"/>
      <w:lvlText w:val=""/>
      <w:lvlJc w:val="left"/>
      <w:pPr>
        <w:tabs>
          <w:tab w:val="num" w:pos="2160"/>
        </w:tabs>
        <w:ind w:left="2160" w:hanging="360"/>
      </w:pPr>
      <w:rPr>
        <w:rFonts w:ascii="Symbol" w:hAnsi="Symbol" w:hint="default"/>
      </w:rPr>
    </w:lvl>
    <w:lvl w:ilvl="3" w:tplc="B26C6B32" w:tentative="1">
      <w:start w:val="1"/>
      <w:numFmt w:val="bullet"/>
      <w:lvlText w:val=""/>
      <w:lvlJc w:val="left"/>
      <w:pPr>
        <w:tabs>
          <w:tab w:val="num" w:pos="2880"/>
        </w:tabs>
        <w:ind w:left="2880" w:hanging="360"/>
      </w:pPr>
      <w:rPr>
        <w:rFonts w:ascii="Symbol" w:hAnsi="Symbol" w:hint="default"/>
      </w:rPr>
    </w:lvl>
    <w:lvl w:ilvl="4" w:tplc="BBA67E56" w:tentative="1">
      <w:start w:val="1"/>
      <w:numFmt w:val="bullet"/>
      <w:lvlText w:val=""/>
      <w:lvlJc w:val="left"/>
      <w:pPr>
        <w:tabs>
          <w:tab w:val="num" w:pos="3600"/>
        </w:tabs>
        <w:ind w:left="3600" w:hanging="360"/>
      </w:pPr>
      <w:rPr>
        <w:rFonts w:ascii="Symbol" w:hAnsi="Symbol" w:hint="default"/>
      </w:rPr>
    </w:lvl>
    <w:lvl w:ilvl="5" w:tplc="5050A434" w:tentative="1">
      <w:start w:val="1"/>
      <w:numFmt w:val="bullet"/>
      <w:lvlText w:val=""/>
      <w:lvlJc w:val="left"/>
      <w:pPr>
        <w:tabs>
          <w:tab w:val="num" w:pos="4320"/>
        </w:tabs>
        <w:ind w:left="4320" w:hanging="360"/>
      </w:pPr>
      <w:rPr>
        <w:rFonts w:ascii="Symbol" w:hAnsi="Symbol" w:hint="default"/>
      </w:rPr>
    </w:lvl>
    <w:lvl w:ilvl="6" w:tplc="0AF26878" w:tentative="1">
      <w:start w:val="1"/>
      <w:numFmt w:val="bullet"/>
      <w:lvlText w:val=""/>
      <w:lvlJc w:val="left"/>
      <w:pPr>
        <w:tabs>
          <w:tab w:val="num" w:pos="5040"/>
        </w:tabs>
        <w:ind w:left="5040" w:hanging="360"/>
      </w:pPr>
      <w:rPr>
        <w:rFonts w:ascii="Symbol" w:hAnsi="Symbol" w:hint="default"/>
      </w:rPr>
    </w:lvl>
    <w:lvl w:ilvl="7" w:tplc="25186026" w:tentative="1">
      <w:start w:val="1"/>
      <w:numFmt w:val="bullet"/>
      <w:lvlText w:val=""/>
      <w:lvlJc w:val="left"/>
      <w:pPr>
        <w:tabs>
          <w:tab w:val="num" w:pos="5760"/>
        </w:tabs>
        <w:ind w:left="5760" w:hanging="360"/>
      </w:pPr>
      <w:rPr>
        <w:rFonts w:ascii="Symbol" w:hAnsi="Symbol" w:hint="default"/>
      </w:rPr>
    </w:lvl>
    <w:lvl w:ilvl="8" w:tplc="ECD8D5EA" w:tentative="1">
      <w:start w:val="1"/>
      <w:numFmt w:val="bullet"/>
      <w:lvlText w:val=""/>
      <w:lvlJc w:val="left"/>
      <w:pPr>
        <w:tabs>
          <w:tab w:val="num" w:pos="6480"/>
        </w:tabs>
        <w:ind w:left="6480" w:hanging="360"/>
      </w:pPr>
      <w:rPr>
        <w:rFonts w:ascii="Symbol" w:hAnsi="Symbol" w:hint="default"/>
      </w:rPr>
    </w:lvl>
  </w:abstractNum>
  <w:abstractNum w:abstractNumId="25">
    <w:nsid w:val="7F8C73F1"/>
    <w:multiLevelType w:val="hybridMultilevel"/>
    <w:tmpl w:val="548E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2"/>
  </w:num>
  <w:num w:numId="4">
    <w:abstractNumId w:val="3"/>
  </w:num>
  <w:num w:numId="5">
    <w:abstractNumId w:val="24"/>
  </w:num>
  <w:num w:numId="6">
    <w:abstractNumId w:val="9"/>
  </w:num>
  <w:num w:numId="7">
    <w:abstractNumId w:val="1"/>
  </w:num>
  <w:num w:numId="8">
    <w:abstractNumId w:val="18"/>
  </w:num>
  <w:num w:numId="9">
    <w:abstractNumId w:val="17"/>
  </w:num>
  <w:num w:numId="10">
    <w:abstractNumId w:val="14"/>
  </w:num>
  <w:num w:numId="11">
    <w:abstractNumId w:val="0"/>
  </w:num>
  <w:num w:numId="12">
    <w:abstractNumId w:val="2"/>
  </w:num>
  <w:num w:numId="13">
    <w:abstractNumId w:val="21"/>
  </w:num>
  <w:num w:numId="14">
    <w:abstractNumId w:val="6"/>
  </w:num>
  <w:num w:numId="15">
    <w:abstractNumId w:val="4"/>
  </w:num>
  <w:num w:numId="16">
    <w:abstractNumId w:val="8"/>
  </w:num>
  <w:num w:numId="17">
    <w:abstractNumId w:val="23"/>
  </w:num>
  <w:num w:numId="18">
    <w:abstractNumId w:val="12"/>
  </w:num>
  <w:num w:numId="19">
    <w:abstractNumId w:val="15"/>
  </w:num>
  <w:num w:numId="20">
    <w:abstractNumId w:val="13"/>
  </w:num>
  <w:num w:numId="21">
    <w:abstractNumId w:val="10"/>
  </w:num>
  <w:num w:numId="22">
    <w:abstractNumId w:val="7"/>
  </w:num>
  <w:num w:numId="23">
    <w:abstractNumId w:val="19"/>
  </w:num>
  <w:num w:numId="24">
    <w:abstractNumId w:val="11"/>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BE4"/>
    <w:rsid w:val="0004359B"/>
    <w:rsid w:val="001259AA"/>
    <w:rsid w:val="00176894"/>
    <w:rsid w:val="001C2BE4"/>
    <w:rsid w:val="00411B4C"/>
    <w:rsid w:val="00464479"/>
    <w:rsid w:val="004851D4"/>
    <w:rsid w:val="004A68EC"/>
    <w:rsid w:val="00507E42"/>
    <w:rsid w:val="005E6DA4"/>
    <w:rsid w:val="00635668"/>
    <w:rsid w:val="006623A1"/>
    <w:rsid w:val="00674FD5"/>
    <w:rsid w:val="00731315"/>
    <w:rsid w:val="008E4F95"/>
    <w:rsid w:val="00911CC7"/>
    <w:rsid w:val="009E29D2"/>
    <w:rsid w:val="009E6518"/>
    <w:rsid w:val="00A1584C"/>
    <w:rsid w:val="00A3253C"/>
    <w:rsid w:val="00A32A9A"/>
    <w:rsid w:val="00B82263"/>
    <w:rsid w:val="00BA586C"/>
    <w:rsid w:val="00BD1B1A"/>
    <w:rsid w:val="00BF7370"/>
    <w:rsid w:val="00DF13C4"/>
    <w:rsid w:val="00EA4225"/>
    <w:rsid w:val="00ED36AB"/>
    <w:rsid w:val="00F47337"/>
    <w:rsid w:val="00FF6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68"/>
    <w:pPr>
      <w:jc w:val="left"/>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FD5"/>
    <w:pPr>
      <w:tabs>
        <w:tab w:val="center" w:pos="4536"/>
        <w:tab w:val="right" w:pos="9072"/>
      </w:tabs>
    </w:pPr>
  </w:style>
  <w:style w:type="character" w:customStyle="1" w:styleId="stbilgiChar">
    <w:name w:val="Üstbilgi Char"/>
    <w:basedOn w:val="VarsaylanParagrafYazTipi"/>
    <w:link w:val="stbilgi"/>
    <w:uiPriority w:val="99"/>
    <w:rsid w:val="00674FD5"/>
  </w:style>
  <w:style w:type="paragraph" w:styleId="Altbilgi">
    <w:name w:val="footer"/>
    <w:basedOn w:val="Normal"/>
    <w:link w:val="AltbilgiChar"/>
    <w:uiPriority w:val="99"/>
    <w:unhideWhenUsed/>
    <w:rsid w:val="00674FD5"/>
    <w:pPr>
      <w:tabs>
        <w:tab w:val="center" w:pos="4536"/>
        <w:tab w:val="right" w:pos="9072"/>
      </w:tabs>
    </w:pPr>
  </w:style>
  <w:style w:type="character" w:customStyle="1" w:styleId="AltbilgiChar">
    <w:name w:val="Altbilgi Char"/>
    <w:basedOn w:val="VarsaylanParagrafYazTipi"/>
    <w:link w:val="Altbilgi"/>
    <w:uiPriority w:val="99"/>
    <w:rsid w:val="00674FD5"/>
  </w:style>
  <w:style w:type="paragraph" w:styleId="BalonMetni">
    <w:name w:val="Balloon Text"/>
    <w:basedOn w:val="Normal"/>
    <w:link w:val="BalonMetniChar"/>
    <w:uiPriority w:val="99"/>
    <w:semiHidden/>
    <w:unhideWhenUsed/>
    <w:rsid w:val="00674FD5"/>
    <w:rPr>
      <w:rFonts w:ascii="Tahoma" w:hAnsi="Tahoma" w:cs="Tahoma"/>
      <w:sz w:val="16"/>
      <w:szCs w:val="16"/>
    </w:rPr>
  </w:style>
  <w:style w:type="character" w:customStyle="1" w:styleId="BalonMetniChar">
    <w:name w:val="Balon Metni Char"/>
    <w:basedOn w:val="VarsaylanParagrafYazTipi"/>
    <w:link w:val="BalonMetni"/>
    <w:uiPriority w:val="99"/>
    <w:semiHidden/>
    <w:rsid w:val="00674FD5"/>
    <w:rPr>
      <w:rFonts w:ascii="Tahoma" w:hAnsi="Tahoma" w:cs="Tahoma"/>
      <w:sz w:val="16"/>
      <w:szCs w:val="16"/>
    </w:rPr>
  </w:style>
  <w:style w:type="character" w:styleId="Kpr">
    <w:name w:val="Hyperlink"/>
    <w:basedOn w:val="VarsaylanParagrafYazTipi"/>
    <w:uiPriority w:val="99"/>
    <w:unhideWhenUsed/>
    <w:rsid w:val="00635668"/>
    <w:rPr>
      <w:color w:val="0000FF" w:themeColor="hyperlink"/>
      <w:u w:val="single"/>
    </w:rPr>
  </w:style>
  <w:style w:type="table" w:styleId="TabloKlavuzu">
    <w:name w:val="Table Grid"/>
    <w:basedOn w:val="NormalTablo"/>
    <w:uiPriority w:val="59"/>
    <w:rsid w:val="00FF6E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359B"/>
    <w:pPr>
      <w:ind w:left="720"/>
      <w:contextualSpacing/>
    </w:pPr>
  </w:style>
  <w:style w:type="paragraph" w:styleId="NormalWeb">
    <w:name w:val="Normal (Web)"/>
    <w:basedOn w:val="Normal"/>
    <w:uiPriority w:val="99"/>
    <w:semiHidden/>
    <w:unhideWhenUsed/>
    <w:rsid w:val="00B82263"/>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0430">
      <w:bodyDiv w:val="1"/>
      <w:marLeft w:val="0"/>
      <w:marRight w:val="0"/>
      <w:marTop w:val="0"/>
      <w:marBottom w:val="0"/>
      <w:divBdr>
        <w:top w:val="none" w:sz="0" w:space="0" w:color="auto"/>
        <w:left w:val="none" w:sz="0" w:space="0" w:color="auto"/>
        <w:bottom w:val="none" w:sz="0" w:space="0" w:color="auto"/>
        <w:right w:val="none" w:sz="0" w:space="0" w:color="auto"/>
      </w:divBdr>
      <w:divsChild>
        <w:div w:id="1861355915">
          <w:marLeft w:val="432"/>
          <w:marRight w:val="0"/>
          <w:marTop w:val="115"/>
          <w:marBottom w:val="0"/>
          <w:divBdr>
            <w:top w:val="none" w:sz="0" w:space="0" w:color="auto"/>
            <w:left w:val="none" w:sz="0" w:space="0" w:color="auto"/>
            <w:bottom w:val="none" w:sz="0" w:space="0" w:color="auto"/>
            <w:right w:val="none" w:sz="0" w:space="0" w:color="auto"/>
          </w:divBdr>
        </w:div>
        <w:div w:id="1495687872">
          <w:marLeft w:val="432"/>
          <w:marRight w:val="0"/>
          <w:marTop w:val="115"/>
          <w:marBottom w:val="0"/>
          <w:divBdr>
            <w:top w:val="none" w:sz="0" w:space="0" w:color="auto"/>
            <w:left w:val="none" w:sz="0" w:space="0" w:color="auto"/>
            <w:bottom w:val="none" w:sz="0" w:space="0" w:color="auto"/>
            <w:right w:val="none" w:sz="0" w:space="0" w:color="auto"/>
          </w:divBdr>
        </w:div>
        <w:div w:id="1260724257">
          <w:marLeft w:val="547"/>
          <w:marRight w:val="0"/>
          <w:marTop w:val="115"/>
          <w:marBottom w:val="0"/>
          <w:divBdr>
            <w:top w:val="none" w:sz="0" w:space="0" w:color="auto"/>
            <w:left w:val="none" w:sz="0" w:space="0" w:color="auto"/>
            <w:bottom w:val="none" w:sz="0" w:space="0" w:color="auto"/>
            <w:right w:val="none" w:sz="0" w:space="0" w:color="auto"/>
          </w:divBdr>
        </w:div>
        <w:div w:id="1972440578">
          <w:marLeft w:val="547"/>
          <w:marRight w:val="0"/>
          <w:marTop w:val="115"/>
          <w:marBottom w:val="0"/>
          <w:divBdr>
            <w:top w:val="none" w:sz="0" w:space="0" w:color="auto"/>
            <w:left w:val="none" w:sz="0" w:space="0" w:color="auto"/>
            <w:bottom w:val="none" w:sz="0" w:space="0" w:color="auto"/>
            <w:right w:val="none" w:sz="0" w:space="0" w:color="auto"/>
          </w:divBdr>
        </w:div>
        <w:div w:id="468134570">
          <w:marLeft w:val="547"/>
          <w:marRight w:val="0"/>
          <w:marTop w:val="115"/>
          <w:marBottom w:val="0"/>
          <w:divBdr>
            <w:top w:val="none" w:sz="0" w:space="0" w:color="auto"/>
            <w:left w:val="none" w:sz="0" w:space="0" w:color="auto"/>
            <w:bottom w:val="none" w:sz="0" w:space="0" w:color="auto"/>
            <w:right w:val="none" w:sz="0" w:space="0" w:color="auto"/>
          </w:divBdr>
        </w:div>
        <w:div w:id="392580058">
          <w:marLeft w:val="547"/>
          <w:marRight w:val="0"/>
          <w:marTop w:val="115"/>
          <w:marBottom w:val="0"/>
          <w:divBdr>
            <w:top w:val="none" w:sz="0" w:space="0" w:color="auto"/>
            <w:left w:val="none" w:sz="0" w:space="0" w:color="auto"/>
            <w:bottom w:val="none" w:sz="0" w:space="0" w:color="auto"/>
            <w:right w:val="none" w:sz="0" w:space="0" w:color="auto"/>
          </w:divBdr>
        </w:div>
        <w:div w:id="641272312">
          <w:marLeft w:val="432"/>
          <w:marRight w:val="0"/>
          <w:marTop w:val="115"/>
          <w:marBottom w:val="0"/>
          <w:divBdr>
            <w:top w:val="none" w:sz="0" w:space="0" w:color="auto"/>
            <w:left w:val="none" w:sz="0" w:space="0" w:color="auto"/>
            <w:bottom w:val="none" w:sz="0" w:space="0" w:color="auto"/>
            <w:right w:val="none" w:sz="0" w:space="0" w:color="auto"/>
          </w:divBdr>
        </w:div>
        <w:div w:id="1156725332">
          <w:marLeft w:val="432"/>
          <w:marRight w:val="0"/>
          <w:marTop w:val="173"/>
          <w:marBottom w:val="0"/>
          <w:divBdr>
            <w:top w:val="none" w:sz="0" w:space="0" w:color="auto"/>
            <w:left w:val="none" w:sz="0" w:space="0" w:color="auto"/>
            <w:bottom w:val="none" w:sz="0" w:space="0" w:color="auto"/>
            <w:right w:val="none" w:sz="0" w:space="0" w:color="auto"/>
          </w:divBdr>
        </w:div>
        <w:div w:id="1015041019">
          <w:marLeft w:val="0"/>
          <w:marRight w:val="0"/>
          <w:marTop w:val="115"/>
          <w:marBottom w:val="0"/>
          <w:divBdr>
            <w:top w:val="none" w:sz="0" w:space="0" w:color="auto"/>
            <w:left w:val="none" w:sz="0" w:space="0" w:color="auto"/>
            <w:bottom w:val="none" w:sz="0" w:space="0" w:color="auto"/>
            <w:right w:val="none" w:sz="0" w:space="0" w:color="auto"/>
          </w:divBdr>
        </w:div>
        <w:div w:id="1544710177">
          <w:marLeft w:val="0"/>
          <w:marRight w:val="0"/>
          <w:marTop w:val="115"/>
          <w:marBottom w:val="0"/>
          <w:divBdr>
            <w:top w:val="none" w:sz="0" w:space="0" w:color="auto"/>
            <w:left w:val="none" w:sz="0" w:space="0" w:color="auto"/>
            <w:bottom w:val="none" w:sz="0" w:space="0" w:color="auto"/>
            <w:right w:val="none" w:sz="0" w:space="0" w:color="auto"/>
          </w:divBdr>
        </w:div>
        <w:div w:id="1539582295">
          <w:marLeft w:val="0"/>
          <w:marRight w:val="0"/>
          <w:marTop w:val="115"/>
          <w:marBottom w:val="0"/>
          <w:divBdr>
            <w:top w:val="none" w:sz="0" w:space="0" w:color="auto"/>
            <w:left w:val="none" w:sz="0" w:space="0" w:color="auto"/>
            <w:bottom w:val="none" w:sz="0" w:space="0" w:color="auto"/>
            <w:right w:val="none" w:sz="0" w:space="0" w:color="auto"/>
          </w:divBdr>
        </w:div>
        <w:div w:id="569997330">
          <w:marLeft w:val="432"/>
          <w:marRight w:val="0"/>
          <w:marTop w:val="115"/>
          <w:marBottom w:val="0"/>
          <w:divBdr>
            <w:top w:val="none" w:sz="0" w:space="0" w:color="auto"/>
            <w:left w:val="none" w:sz="0" w:space="0" w:color="auto"/>
            <w:bottom w:val="none" w:sz="0" w:space="0" w:color="auto"/>
            <w:right w:val="none" w:sz="0" w:space="0" w:color="auto"/>
          </w:divBdr>
        </w:div>
        <w:div w:id="380400841">
          <w:marLeft w:val="432"/>
          <w:marRight w:val="0"/>
          <w:marTop w:val="115"/>
          <w:marBottom w:val="0"/>
          <w:divBdr>
            <w:top w:val="none" w:sz="0" w:space="0" w:color="auto"/>
            <w:left w:val="none" w:sz="0" w:space="0" w:color="auto"/>
            <w:bottom w:val="none" w:sz="0" w:space="0" w:color="auto"/>
            <w:right w:val="none" w:sz="0" w:space="0" w:color="auto"/>
          </w:divBdr>
        </w:div>
        <w:div w:id="1101997164">
          <w:marLeft w:val="432"/>
          <w:marRight w:val="0"/>
          <w:marTop w:val="115"/>
          <w:marBottom w:val="0"/>
          <w:divBdr>
            <w:top w:val="none" w:sz="0" w:space="0" w:color="auto"/>
            <w:left w:val="none" w:sz="0" w:space="0" w:color="auto"/>
            <w:bottom w:val="none" w:sz="0" w:space="0" w:color="auto"/>
            <w:right w:val="none" w:sz="0" w:space="0" w:color="auto"/>
          </w:divBdr>
        </w:div>
        <w:div w:id="1863591347">
          <w:marLeft w:val="432"/>
          <w:marRight w:val="0"/>
          <w:marTop w:val="115"/>
          <w:marBottom w:val="0"/>
          <w:divBdr>
            <w:top w:val="none" w:sz="0" w:space="0" w:color="auto"/>
            <w:left w:val="none" w:sz="0" w:space="0" w:color="auto"/>
            <w:bottom w:val="none" w:sz="0" w:space="0" w:color="auto"/>
            <w:right w:val="none" w:sz="0" w:space="0" w:color="auto"/>
          </w:divBdr>
        </w:div>
        <w:div w:id="495849324">
          <w:marLeft w:val="432"/>
          <w:marRight w:val="0"/>
          <w:marTop w:val="115"/>
          <w:marBottom w:val="0"/>
          <w:divBdr>
            <w:top w:val="none" w:sz="0" w:space="0" w:color="auto"/>
            <w:left w:val="none" w:sz="0" w:space="0" w:color="auto"/>
            <w:bottom w:val="none" w:sz="0" w:space="0" w:color="auto"/>
            <w:right w:val="none" w:sz="0" w:space="0" w:color="auto"/>
          </w:divBdr>
        </w:div>
        <w:div w:id="691225253">
          <w:marLeft w:val="432"/>
          <w:marRight w:val="0"/>
          <w:marTop w:val="115"/>
          <w:marBottom w:val="0"/>
          <w:divBdr>
            <w:top w:val="none" w:sz="0" w:space="0" w:color="auto"/>
            <w:left w:val="none" w:sz="0" w:space="0" w:color="auto"/>
            <w:bottom w:val="none" w:sz="0" w:space="0" w:color="auto"/>
            <w:right w:val="none" w:sz="0" w:space="0" w:color="auto"/>
          </w:divBdr>
        </w:div>
        <w:div w:id="1687443439">
          <w:marLeft w:val="432"/>
          <w:marRight w:val="0"/>
          <w:marTop w:val="115"/>
          <w:marBottom w:val="0"/>
          <w:divBdr>
            <w:top w:val="none" w:sz="0" w:space="0" w:color="auto"/>
            <w:left w:val="none" w:sz="0" w:space="0" w:color="auto"/>
            <w:bottom w:val="none" w:sz="0" w:space="0" w:color="auto"/>
            <w:right w:val="none" w:sz="0" w:space="0" w:color="auto"/>
          </w:divBdr>
        </w:div>
        <w:div w:id="1717192257">
          <w:marLeft w:val="432"/>
          <w:marRight w:val="0"/>
          <w:marTop w:val="115"/>
          <w:marBottom w:val="0"/>
          <w:divBdr>
            <w:top w:val="none" w:sz="0" w:space="0" w:color="auto"/>
            <w:left w:val="none" w:sz="0" w:space="0" w:color="auto"/>
            <w:bottom w:val="none" w:sz="0" w:space="0" w:color="auto"/>
            <w:right w:val="none" w:sz="0" w:space="0" w:color="auto"/>
          </w:divBdr>
        </w:div>
        <w:div w:id="332034113">
          <w:marLeft w:val="432"/>
          <w:marRight w:val="0"/>
          <w:marTop w:val="115"/>
          <w:marBottom w:val="0"/>
          <w:divBdr>
            <w:top w:val="none" w:sz="0" w:space="0" w:color="auto"/>
            <w:left w:val="none" w:sz="0" w:space="0" w:color="auto"/>
            <w:bottom w:val="none" w:sz="0" w:space="0" w:color="auto"/>
            <w:right w:val="none" w:sz="0" w:space="0" w:color="auto"/>
          </w:divBdr>
        </w:div>
        <w:div w:id="80689289">
          <w:marLeft w:val="432"/>
          <w:marRight w:val="0"/>
          <w:marTop w:val="134"/>
          <w:marBottom w:val="0"/>
          <w:divBdr>
            <w:top w:val="none" w:sz="0" w:space="0" w:color="auto"/>
            <w:left w:val="none" w:sz="0" w:space="0" w:color="auto"/>
            <w:bottom w:val="none" w:sz="0" w:space="0" w:color="auto"/>
            <w:right w:val="none" w:sz="0" w:space="0" w:color="auto"/>
          </w:divBdr>
        </w:div>
        <w:div w:id="390619070">
          <w:marLeft w:val="720"/>
          <w:marRight w:val="0"/>
          <w:marTop w:val="115"/>
          <w:marBottom w:val="0"/>
          <w:divBdr>
            <w:top w:val="none" w:sz="0" w:space="0" w:color="auto"/>
            <w:left w:val="none" w:sz="0" w:space="0" w:color="auto"/>
            <w:bottom w:val="none" w:sz="0" w:space="0" w:color="auto"/>
            <w:right w:val="none" w:sz="0" w:space="0" w:color="auto"/>
          </w:divBdr>
        </w:div>
        <w:div w:id="2057272951">
          <w:marLeft w:val="432"/>
          <w:marRight w:val="0"/>
          <w:marTop w:val="115"/>
          <w:marBottom w:val="0"/>
          <w:divBdr>
            <w:top w:val="none" w:sz="0" w:space="0" w:color="auto"/>
            <w:left w:val="none" w:sz="0" w:space="0" w:color="auto"/>
            <w:bottom w:val="none" w:sz="0" w:space="0" w:color="auto"/>
            <w:right w:val="none" w:sz="0" w:space="0" w:color="auto"/>
          </w:divBdr>
        </w:div>
        <w:div w:id="106045286">
          <w:marLeft w:val="432"/>
          <w:marRight w:val="0"/>
          <w:marTop w:val="134"/>
          <w:marBottom w:val="0"/>
          <w:divBdr>
            <w:top w:val="none" w:sz="0" w:space="0" w:color="auto"/>
            <w:left w:val="none" w:sz="0" w:space="0" w:color="auto"/>
            <w:bottom w:val="none" w:sz="0" w:space="0" w:color="auto"/>
            <w:right w:val="none" w:sz="0" w:space="0" w:color="auto"/>
          </w:divBdr>
        </w:div>
        <w:div w:id="1976912579">
          <w:marLeft w:val="432"/>
          <w:marRight w:val="0"/>
          <w:marTop w:val="173"/>
          <w:marBottom w:val="0"/>
          <w:divBdr>
            <w:top w:val="none" w:sz="0" w:space="0" w:color="auto"/>
            <w:left w:val="none" w:sz="0" w:space="0" w:color="auto"/>
            <w:bottom w:val="none" w:sz="0" w:space="0" w:color="auto"/>
            <w:right w:val="none" w:sz="0" w:space="0" w:color="auto"/>
          </w:divBdr>
        </w:div>
        <w:div w:id="1287127812">
          <w:marLeft w:val="432"/>
          <w:marRight w:val="0"/>
          <w:marTop w:val="115"/>
          <w:marBottom w:val="0"/>
          <w:divBdr>
            <w:top w:val="none" w:sz="0" w:space="0" w:color="auto"/>
            <w:left w:val="none" w:sz="0" w:space="0" w:color="auto"/>
            <w:bottom w:val="none" w:sz="0" w:space="0" w:color="auto"/>
            <w:right w:val="none" w:sz="0" w:space="0" w:color="auto"/>
          </w:divBdr>
        </w:div>
        <w:div w:id="334846448">
          <w:marLeft w:val="432"/>
          <w:marRight w:val="0"/>
          <w:marTop w:val="115"/>
          <w:marBottom w:val="0"/>
          <w:divBdr>
            <w:top w:val="none" w:sz="0" w:space="0" w:color="auto"/>
            <w:left w:val="none" w:sz="0" w:space="0" w:color="auto"/>
            <w:bottom w:val="none" w:sz="0" w:space="0" w:color="auto"/>
            <w:right w:val="none" w:sz="0" w:space="0" w:color="auto"/>
          </w:divBdr>
        </w:div>
        <w:div w:id="1266574988">
          <w:marLeft w:val="432"/>
          <w:marRight w:val="0"/>
          <w:marTop w:val="173"/>
          <w:marBottom w:val="0"/>
          <w:divBdr>
            <w:top w:val="none" w:sz="0" w:space="0" w:color="auto"/>
            <w:left w:val="none" w:sz="0" w:space="0" w:color="auto"/>
            <w:bottom w:val="none" w:sz="0" w:space="0" w:color="auto"/>
            <w:right w:val="none" w:sz="0" w:space="0" w:color="auto"/>
          </w:divBdr>
        </w:div>
        <w:div w:id="1496067538">
          <w:marLeft w:val="432"/>
          <w:marRight w:val="0"/>
          <w:marTop w:val="115"/>
          <w:marBottom w:val="0"/>
          <w:divBdr>
            <w:top w:val="none" w:sz="0" w:space="0" w:color="auto"/>
            <w:left w:val="none" w:sz="0" w:space="0" w:color="auto"/>
            <w:bottom w:val="none" w:sz="0" w:space="0" w:color="auto"/>
            <w:right w:val="none" w:sz="0" w:space="0" w:color="auto"/>
          </w:divBdr>
        </w:div>
        <w:div w:id="1716850224">
          <w:marLeft w:val="432"/>
          <w:marRight w:val="0"/>
          <w:marTop w:val="115"/>
          <w:marBottom w:val="0"/>
          <w:divBdr>
            <w:top w:val="none" w:sz="0" w:space="0" w:color="auto"/>
            <w:left w:val="none" w:sz="0" w:space="0" w:color="auto"/>
            <w:bottom w:val="none" w:sz="0" w:space="0" w:color="auto"/>
            <w:right w:val="none" w:sz="0" w:space="0" w:color="auto"/>
          </w:divBdr>
        </w:div>
        <w:div w:id="290672634">
          <w:marLeft w:val="432"/>
          <w:marRight w:val="0"/>
          <w:marTop w:val="173"/>
          <w:marBottom w:val="0"/>
          <w:divBdr>
            <w:top w:val="none" w:sz="0" w:space="0" w:color="auto"/>
            <w:left w:val="none" w:sz="0" w:space="0" w:color="auto"/>
            <w:bottom w:val="none" w:sz="0" w:space="0" w:color="auto"/>
            <w:right w:val="none" w:sz="0" w:space="0" w:color="auto"/>
          </w:divBdr>
        </w:div>
        <w:div w:id="881787150">
          <w:marLeft w:val="432"/>
          <w:marRight w:val="0"/>
          <w:marTop w:val="115"/>
          <w:marBottom w:val="0"/>
          <w:divBdr>
            <w:top w:val="none" w:sz="0" w:space="0" w:color="auto"/>
            <w:left w:val="none" w:sz="0" w:space="0" w:color="auto"/>
            <w:bottom w:val="none" w:sz="0" w:space="0" w:color="auto"/>
            <w:right w:val="none" w:sz="0" w:space="0" w:color="auto"/>
          </w:divBdr>
        </w:div>
        <w:div w:id="1150246903">
          <w:marLeft w:val="432"/>
          <w:marRight w:val="0"/>
          <w:marTop w:val="115"/>
          <w:marBottom w:val="0"/>
          <w:divBdr>
            <w:top w:val="none" w:sz="0" w:space="0" w:color="auto"/>
            <w:left w:val="none" w:sz="0" w:space="0" w:color="auto"/>
            <w:bottom w:val="none" w:sz="0" w:space="0" w:color="auto"/>
            <w:right w:val="none" w:sz="0" w:space="0" w:color="auto"/>
          </w:divBdr>
        </w:div>
        <w:div w:id="964390006">
          <w:marLeft w:val="432"/>
          <w:marRight w:val="0"/>
          <w:marTop w:val="173"/>
          <w:marBottom w:val="0"/>
          <w:divBdr>
            <w:top w:val="none" w:sz="0" w:space="0" w:color="auto"/>
            <w:left w:val="none" w:sz="0" w:space="0" w:color="auto"/>
            <w:bottom w:val="none" w:sz="0" w:space="0" w:color="auto"/>
            <w:right w:val="none" w:sz="0" w:space="0" w:color="auto"/>
          </w:divBdr>
        </w:div>
        <w:div w:id="108210605">
          <w:marLeft w:val="432"/>
          <w:marRight w:val="0"/>
          <w:marTop w:val="115"/>
          <w:marBottom w:val="0"/>
          <w:divBdr>
            <w:top w:val="none" w:sz="0" w:space="0" w:color="auto"/>
            <w:left w:val="none" w:sz="0" w:space="0" w:color="auto"/>
            <w:bottom w:val="none" w:sz="0" w:space="0" w:color="auto"/>
            <w:right w:val="none" w:sz="0" w:space="0" w:color="auto"/>
          </w:divBdr>
        </w:div>
        <w:div w:id="1883517312">
          <w:marLeft w:val="432"/>
          <w:marRight w:val="0"/>
          <w:marTop w:val="115"/>
          <w:marBottom w:val="0"/>
          <w:divBdr>
            <w:top w:val="none" w:sz="0" w:space="0" w:color="auto"/>
            <w:left w:val="none" w:sz="0" w:space="0" w:color="auto"/>
            <w:bottom w:val="none" w:sz="0" w:space="0" w:color="auto"/>
            <w:right w:val="none" w:sz="0" w:space="0" w:color="auto"/>
          </w:divBdr>
        </w:div>
        <w:div w:id="1831483417">
          <w:marLeft w:val="432"/>
          <w:marRight w:val="0"/>
          <w:marTop w:val="115"/>
          <w:marBottom w:val="0"/>
          <w:divBdr>
            <w:top w:val="none" w:sz="0" w:space="0" w:color="auto"/>
            <w:left w:val="none" w:sz="0" w:space="0" w:color="auto"/>
            <w:bottom w:val="none" w:sz="0" w:space="0" w:color="auto"/>
            <w:right w:val="none" w:sz="0" w:space="0" w:color="auto"/>
          </w:divBdr>
        </w:div>
        <w:div w:id="1874229444">
          <w:marLeft w:val="432"/>
          <w:marRight w:val="0"/>
          <w:marTop w:val="115"/>
          <w:marBottom w:val="0"/>
          <w:divBdr>
            <w:top w:val="none" w:sz="0" w:space="0" w:color="auto"/>
            <w:left w:val="none" w:sz="0" w:space="0" w:color="auto"/>
            <w:bottom w:val="none" w:sz="0" w:space="0" w:color="auto"/>
            <w:right w:val="none" w:sz="0" w:space="0" w:color="auto"/>
          </w:divBdr>
        </w:div>
        <w:div w:id="107701405">
          <w:marLeft w:val="432"/>
          <w:marRight w:val="0"/>
          <w:marTop w:val="115"/>
          <w:marBottom w:val="0"/>
          <w:divBdr>
            <w:top w:val="none" w:sz="0" w:space="0" w:color="auto"/>
            <w:left w:val="none" w:sz="0" w:space="0" w:color="auto"/>
            <w:bottom w:val="none" w:sz="0" w:space="0" w:color="auto"/>
            <w:right w:val="none" w:sz="0" w:space="0" w:color="auto"/>
          </w:divBdr>
        </w:div>
        <w:div w:id="440955622">
          <w:marLeft w:val="432"/>
          <w:marRight w:val="0"/>
          <w:marTop w:val="154"/>
          <w:marBottom w:val="0"/>
          <w:divBdr>
            <w:top w:val="none" w:sz="0" w:space="0" w:color="auto"/>
            <w:left w:val="none" w:sz="0" w:space="0" w:color="auto"/>
            <w:bottom w:val="none" w:sz="0" w:space="0" w:color="auto"/>
            <w:right w:val="none" w:sz="0" w:space="0" w:color="auto"/>
          </w:divBdr>
        </w:div>
        <w:div w:id="2098861536">
          <w:marLeft w:val="432"/>
          <w:marRight w:val="0"/>
          <w:marTop w:val="173"/>
          <w:marBottom w:val="0"/>
          <w:divBdr>
            <w:top w:val="none" w:sz="0" w:space="0" w:color="auto"/>
            <w:left w:val="none" w:sz="0" w:space="0" w:color="auto"/>
            <w:bottom w:val="none" w:sz="0" w:space="0" w:color="auto"/>
            <w:right w:val="none" w:sz="0" w:space="0" w:color="auto"/>
          </w:divBdr>
        </w:div>
        <w:div w:id="324823463">
          <w:marLeft w:val="432"/>
          <w:marRight w:val="0"/>
          <w:marTop w:val="115"/>
          <w:marBottom w:val="0"/>
          <w:divBdr>
            <w:top w:val="none" w:sz="0" w:space="0" w:color="auto"/>
            <w:left w:val="none" w:sz="0" w:space="0" w:color="auto"/>
            <w:bottom w:val="none" w:sz="0" w:space="0" w:color="auto"/>
            <w:right w:val="none" w:sz="0" w:space="0" w:color="auto"/>
          </w:divBdr>
        </w:div>
        <w:div w:id="1861356593">
          <w:marLeft w:val="432"/>
          <w:marRight w:val="0"/>
          <w:marTop w:val="115"/>
          <w:marBottom w:val="0"/>
          <w:divBdr>
            <w:top w:val="none" w:sz="0" w:space="0" w:color="auto"/>
            <w:left w:val="none" w:sz="0" w:space="0" w:color="auto"/>
            <w:bottom w:val="none" w:sz="0" w:space="0" w:color="auto"/>
            <w:right w:val="none" w:sz="0" w:space="0" w:color="auto"/>
          </w:divBdr>
        </w:div>
        <w:div w:id="841160410">
          <w:marLeft w:val="432"/>
          <w:marRight w:val="0"/>
          <w:marTop w:val="115"/>
          <w:marBottom w:val="0"/>
          <w:divBdr>
            <w:top w:val="none" w:sz="0" w:space="0" w:color="auto"/>
            <w:left w:val="none" w:sz="0" w:space="0" w:color="auto"/>
            <w:bottom w:val="none" w:sz="0" w:space="0" w:color="auto"/>
            <w:right w:val="none" w:sz="0" w:space="0" w:color="auto"/>
          </w:divBdr>
        </w:div>
        <w:div w:id="1293246609">
          <w:marLeft w:val="0"/>
          <w:marRight w:val="0"/>
          <w:marTop w:val="115"/>
          <w:marBottom w:val="0"/>
          <w:divBdr>
            <w:top w:val="none" w:sz="0" w:space="0" w:color="auto"/>
            <w:left w:val="none" w:sz="0" w:space="0" w:color="auto"/>
            <w:bottom w:val="none" w:sz="0" w:space="0" w:color="auto"/>
            <w:right w:val="none" w:sz="0" w:space="0" w:color="auto"/>
          </w:divBdr>
        </w:div>
        <w:div w:id="1417246748">
          <w:marLeft w:val="432"/>
          <w:marRight w:val="0"/>
          <w:marTop w:val="115"/>
          <w:marBottom w:val="0"/>
          <w:divBdr>
            <w:top w:val="none" w:sz="0" w:space="0" w:color="auto"/>
            <w:left w:val="none" w:sz="0" w:space="0" w:color="auto"/>
            <w:bottom w:val="none" w:sz="0" w:space="0" w:color="auto"/>
            <w:right w:val="none" w:sz="0" w:space="0" w:color="auto"/>
          </w:divBdr>
        </w:div>
        <w:div w:id="1028337209">
          <w:marLeft w:val="0"/>
          <w:marRight w:val="0"/>
          <w:marTop w:val="115"/>
          <w:marBottom w:val="0"/>
          <w:divBdr>
            <w:top w:val="none" w:sz="0" w:space="0" w:color="auto"/>
            <w:left w:val="none" w:sz="0" w:space="0" w:color="auto"/>
            <w:bottom w:val="none" w:sz="0" w:space="0" w:color="auto"/>
            <w:right w:val="none" w:sz="0" w:space="0" w:color="auto"/>
          </w:divBdr>
        </w:div>
        <w:div w:id="2091733145">
          <w:marLeft w:val="432"/>
          <w:marRight w:val="0"/>
          <w:marTop w:val="115"/>
          <w:marBottom w:val="0"/>
          <w:divBdr>
            <w:top w:val="none" w:sz="0" w:space="0" w:color="auto"/>
            <w:left w:val="none" w:sz="0" w:space="0" w:color="auto"/>
            <w:bottom w:val="none" w:sz="0" w:space="0" w:color="auto"/>
            <w:right w:val="none" w:sz="0" w:space="0" w:color="auto"/>
          </w:divBdr>
        </w:div>
        <w:div w:id="135145230">
          <w:marLeft w:val="432"/>
          <w:marRight w:val="0"/>
          <w:marTop w:val="115"/>
          <w:marBottom w:val="0"/>
          <w:divBdr>
            <w:top w:val="none" w:sz="0" w:space="0" w:color="auto"/>
            <w:left w:val="none" w:sz="0" w:space="0" w:color="auto"/>
            <w:bottom w:val="none" w:sz="0" w:space="0" w:color="auto"/>
            <w:right w:val="none" w:sz="0" w:space="0" w:color="auto"/>
          </w:divBdr>
        </w:div>
        <w:div w:id="832142808">
          <w:marLeft w:val="432"/>
          <w:marRight w:val="0"/>
          <w:marTop w:val="115"/>
          <w:marBottom w:val="0"/>
          <w:divBdr>
            <w:top w:val="none" w:sz="0" w:space="0" w:color="auto"/>
            <w:left w:val="none" w:sz="0" w:space="0" w:color="auto"/>
            <w:bottom w:val="none" w:sz="0" w:space="0" w:color="auto"/>
            <w:right w:val="none" w:sz="0" w:space="0" w:color="auto"/>
          </w:divBdr>
        </w:div>
        <w:div w:id="1739209207">
          <w:marLeft w:val="432"/>
          <w:marRight w:val="0"/>
          <w:marTop w:val="115"/>
          <w:marBottom w:val="0"/>
          <w:divBdr>
            <w:top w:val="none" w:sz="0" w:space="0" w:color="auto"/>
            <w:left w:val="none" w:sz="0" w:space="0" w:color="auto"/>
            <w:bottom w:val="none" w:sz="0" w:space="0" w:color="auto"/>
            <w:right w:val="none" w:sz="0" w:space="0" w:color="auto"/>
          </w:divBdr>
        </w:div>
        <w:div w:id="1343969522">
          <w:marLeft w:val="432"/>
          <w:marRight w:val="0"/>
          <w:marTop w:val="115"/>
          <w:marBottom w:val="0"/>
          <w:divBdr>
            <w:top w:val="none" w:sz="0" w:space="0" w:color="auto"/>
            <w:left w:val="none" w:sz="0" w:space="0" w:color="auto"/>
            <w:bottom w:val="none" w:sz="0" w:space="0" w:color="auto"/>
            <w:right w:val="none" w:sz="0" w:space="0" w:color="auto"/>
          </w:divBdr>
        </w:div>
        <w:div w:id="1885676373">
          <w:marLeft w:val="432"/>
          <w:marRight w:val="0"/>
          <w:marTop w:val="115"/>
          <w:marBottom w:val="0"/>
          <w:divBdr>
            <w:top w:val="none" w:sz="0" w:space="0" w:color="auto"/>
            <w:left w:val="none" w:sz="0" w:space="0" w:color="auto"/>
            <w:bottom w:val="none" w:sz="0" w:space="0" w:color="auto"/>
            <w:right w:val="none" w:sz="0" w:space="0" w:color="auto"/>
          </w:divBdr>
        </w:div>
        <w:div w:id="640575617">
          <w:marLeft w:val="432"/>
          <w:marRight w:val="0"/>
          <w:marTop w:val="115"/>
          <w:marBottom w:val="0"/>
          <w:divBdr>
            <w:top w:val="none" w:sz="0" w:space="0" w:color="auto"/>
            <w:left w:val="none" w:sz="0" w:space="0" w:color="auto"/>
            <w:bottom w:val="none" w:sz="0" w:space="0" w:color="auto"/>
            <w:right w:val="none" w:sz="0" w:space="0" w:color="auto"/>
          </w:divBdr>
        </w:div>
        <w:div w:id="441844861">
          <w:marLeft w:val="432"/>
          <w:marRight w:val="0"/>
          <w:marTop w:val="115"/>
          <w:marBottom w:val="0"/>
          <w:divBdr>
            <w:top w:val="none" w:sz="0" w:space="0" w:color="auto"/>
            <w:left w:val="none" w:sz="0" w:space="0" w:color="auto"/>
            <w:bottom w:val="none" w:sz="0" w:space="0" w:color="auto"/>
            <w:right w:val="none" w:sz="0" w:space="0" w:color="auto"/>
          </w:divBdr>
        </w:div>
        <w:div w:id="543911866">
          <w:marLeft w:val="432"/>
          <w:marRight w:val="0"/>
          <w:marTop w:val="115"/>
          <w:marBottom w:val="0"/>
          <w:divBdr>
            <w:top w:val="none" w:sz="0" w:space="0" w:color="auto"/>
            <w:left w:val="none" w:sz="0" w:space="0" w:color="auto"/>
            <w:bottom w:val="none" w:sz="0" w:space="0" w:color="auto"/>
            <w:right w:val="none" w:sz="0" w:space="0" w:color="auto"/>
          </w:divBdr>
        </w:div>
        <w:div w:id="1612320513">
          <w:marLeft w:val="432"/>
          <w:marRight w:val="0"/>
          <w:marTop w:val="115"/>
          <w:marBottom w:val="0"/>
          <w:divBdr>
            <w:top w:val="none" w:sz="0" w:space="0" w:color="auto"/>
            <w:left w:val="none" w:sz="0" w:space="0" w:color="auto"/>
            <w:bottom w:val="none" w:sz="0" w:space="0" w:color="auto"/>
            <w:right w:val="none" w:sz="0" w:space="0" w:color="auto"/>
          </w:divBdr>
        </w:div>
        <w:div w:id="1144618937">
          <w:marLeft w:val="432"/>
          <w:marRight w:val="0"/>
          <w:marTop w:val="115"/>
          <w:marBottom w:val="0"/>
          <w:divBdr>
            <w:top w:val="none" w:sz="0" w:space="0" w:color="auto"/>
            <w:left w:val="none" w:sz="0" w:space="0" w:color="auto"/>
            <w:bottom w:val="none" w:sz="0" w:space="0" w:color="auto"/>
            <w:right w:val="none" w:sz="0" w:space="0" w:color="auto"/>
          </w:divBdr>
        </w:div>
        <w:div w:id="1713993269">
          <w:marLeft w:val="432"/>
          <w:marRight w:val="0"/>
          <w:marTop w:val="115"/>
          <w:marBottom w:val="0"/>
          <w:divBdr>
            <w:top w:val="none" w:sz="0" w:space="0" w:color="auto"/>
            <w:left w:val="none" w:sz="0" w:space="0" w:color="auto"/>
            <w:bottom w:val="none" w:sz="0" w:space="0" w:color="auto"/>
            <w:right w:val="none" w:sz="0" w:space="0" w:color="auto"/>
          </w:divBdr>
        </w:div>
        <w:div w:id="10299531">
          <w:marLeft w:val="432"/>
          <w:marRight w:val="0"/>
          <w:marTop w:val="115"/>
          <w:marBottom w:val="0"/>
          <w:divBdr>
            <w:top w:val="none" w:sz="0" w:space="0" w:color="auto"/>
            <w:left w:val="none" w:sz="0" w:space="0" w:color="auto"/>
            <w:bottom w:val="none" w:sz="0" w:space="0" w:color="auto"/>
            <w:right w:val="none" w:sz="0" w:space="0" w:color="auto"/>
          </w:divBdr>
        </w:div>
        <w:div w:id="608586535">
          <w:marLeft w:val="432"/>
          <w:marRight w:val="0"/>
          <w:marTop w:val="115"/>
          <w:marBottom w:val="0"/>
          <w:divBdr>
            <w:top w:val="none" w:sz="0" w:space="0" w:color="auto"/>
            <w:left w:val="none" w:sz="0" w:space="0" w:color="auto"/>
            <w:bottom w:val="none" w:sz="0" w:space="0" w:color="auto"/>
            <w:right w:val="none" w:sz="0" w:space="0" w:color="auto"/>
          </w:divBdr>
        </w:div>
        <w:div w:id="1921089186">
          <w:marLeft w:val="432"/>
          <w:marRight w:val="0"/>
          <w:marTop w:val="115"/>
          <w:marBottom w:val="0"/>
          <w:divBdr>
            <w:top w:val="none" w:sz="0" w:space="0" w:color="auto"/>
            <w:left w:val="none" w:sz="0" w:space="0" w:color="auto"/>
            <w:bottom w:val="none" w:sz="0" w:space="0" w:color="auto"/>
            <w:right w:val="none" w:sz="0" w:space="0" w:color="auto"/>
          </w:divBdr>
        </w:div>
        <w:div w:id="1807121056">
          <w:marLeft w:val="432"/>
          <w:marRight w:val="0"/>
          <w:marTop w:val="115"/>
          <w:marBottom w:val="0"/>
          <w:divBdr>
            <w:top w:val="none" w:sz="0" w:space="0" w:color="auto"/>
            <w:left w:val="none" w:sz="0" w:space="0" w:color="auto"/>
            <w:bottom w:val="none" w:sz="0" w:space="0" w:color="auto"/>
            <w:right w:val="none" w:sz="0" w:space="0" w:color="auto"/>
          </w:divBdr>
        </w:div>
        <w:div w:id="136994832">
          <w:marLeft w:val="432"/>
          <w:marRight w:val="0"/>
          <w:marTop w:val="115"/>
          <w:marBottom w:val="0"/>
          <w:divBdr>
            <w:top w:val="none" w:sz="0" w:space="0" w:color="auto"/>
            <w:left w:val="none" w:sz="0" w:space="0" w:color="auto"/>
            <w:bottom w:val="none" w:sz="0" w:space="0" w:color="auto"/>
            <w:right w:val="none" w:sz="0" w:space="0" w:color="auto"/>
          </w:divBdr>
        </w:div>
        <w:div w:id="1414010001">
          <w:marLeft w:val="432"/>
          <w:marRight w:val="0"/>
          <w:marTop w:val="115"/>
          <w:marBottom w:val="0"/>
          <w:divBdr>
            <w:top w:val="none" w:sz="0" w:space="0" w:color="auto"/>
            <w:left w:val="none" w:sz="0" w:space="0" w:color="auto"/>
            <w:bottom w:val="none" w:sz="0" w:space="0" w:color="auto"/>
            <w:right w:val="none" w:sz="0" w:space="0" w:color="auto"/>
          </w:divBdr>
        </w:div>
        <w:div w:id="21907256">
          <w:marLeft w:val="432"/>
          <w:marRight w:val="0"/>
          <w:marTop w:val="115"/>
          <w:marBottom w:val="0"/>
          <w:divBdr>
            <w:top w:val="none" w:sz="0" w:space="0" w:color="auto"/>
            <w:left w:val="none" w:sz="0" w:space="0" w:color="auto"/>
            <w:bottom w:val="none" w:sz="0" w:space="0" w:color="auto"/>
            <w:right w:val="none" w:sz="0" w:space="0" w:color="auto"/>
          </w:divBdr>
        </w:div>
        <w:div w:id="1400782123">
          <w:marLeft w:val="432"/>
          <w:marRight w:val="0"/>
          <w:marTop w:val="115"/>
          <w:marBottom w:val="0"/>
          <w:divBdr>
            <w:top w:val="none" w:sz="0" w:space="0" w:color="auto"/>
            <w:left w:val="none" w:sz="0" w:space="0" w:color="auto"/>
            <w:bottom w:val="none" w:sz="0" w:space="0" w:color="auto"/>
            <w:right w:val="none" w:sz="0" w:space="0" w:color="auto"/>
          </w:divBdr>
        </w:div>
        <w:div w:id="1142692750">
          <w:marLeft w:val="432"/>
          <w:marRight w:val="0"/>
          <w:marTop w:val="115"/>
          <w:marBottom w:val="0"/>
          <w:divBdr>
            <w:top w:val="none" w:sz="0" w:space="0" w:color="auto"/>
            <w:left w:val="none" w:sz="0" w:space="0" w:color="auto"/>
            <w:bottom w:val="none" w:sz="0" w:space="0" w:color="auto"/>
            <w:right w:val="none" w:sz="0" w:space="0" w:color="auto"/>
          </w:divBdr>
        </w:div>
        <w:div w:id="627129149">
          <w:marLeft w:val="432"/>
          <w:marRight w:val="0"/>
          <w:marTop w:val="115"/>
          <w:marBottom w:val="0"/>
          <w:divBdr>
            <w:top w:val="none" w:sz="0" w:space="0" w:color="auto"/>
            <w:left w:val="none" w:sz="0" w:space="0" w:color="auto"/>
            <w:bottom w:val="none" w:sz="0" w:space="0" w:color="auto"/>
            <w:right w:val="none" w:sz="0" w:space="0" w:color="auto"/>
          </w:divBdr>
        </w:div>
        <w:div w:id="1369255404">
          <w:marLeft w:val="432"/>
          <w:marRight w:val="0"/>
          <w:marTop w:val="115"/>
          <w:marBottom w:val="0"/>
          <w:divBdr>
            <w:top w:val="none" w:sz="0" w:space="0" w:color="auto"/>
            <w:left w:val="none" w:sz="0" w:space="0" w:color="auto"/>
            <w:bottom w:val="none" w:sz="0" w:space="0" w:color="auto"/>
            <w:right w:val="none" w:sz="0" w:space="0" w:color="auto"/>
          </w:divBdr>
        </w:div>
        <w:div w:id="1870945575">
          <w:marLeft w:val="432"/>
          <w:marRight w:val="0"/>
          <w:marTop w:val="115"/>
          <w:marBottom w:val="0"/>
          <w:divBdr>
            <w:top w:val="none" w:sz="0" w:space="0" w:color="auto"/>
            <w:left w:val="none" w:sz="0" w:space="0" w:color="auto"/>
            <w:bottom w:val="none" w:sz="0" w:space="0" w:color="auto"/>
            <w:right w:val="none" w:sz="0" w:space="0" w:color="auto"/>
          </w:divBdr>
        </w:div>
        <w:div w:id="1616331077">
          <w:marLeft w:val="432"/>
          <w:marRight w:val="0"/>
          <w:marTop w:val="115"/>
          <w:marBottom w:val="0"/>
          <w:divBdr>
            <w:top w:val="none" w:sz="0" w:space="0" w:color="auto"/>
            <w:left w:val="none" w:sz="0" w:space="0" w:color="auto"/>
            <w:bottom w:val="none" w:sz="0" w:space="0" w:color="auto"/>
            <w:right w:val="none" w:sz="0" w:space="0" w:color="auto"/>
          </w:divBdr>
        </w:div>
        <w:div w:id="12459493">
          <w:marLeft w:val="432"/>
          <w:marRight w:val="0"/>
          <w:marTop w:val="115"/>
          <w:marBottom w:val="0"/>
          <w:divBdr>
            <w:top w:val="none" w:sz="0" w:space="0" w:color="auto"/>
            <w:left w:val="none" w:sz="0" w:space="0" w:color="auto"/>
            <w:bottom w:val="none" w:sz="0" w:space="0" w:color="auto"/>
            <w:right w:val="none" w:sz="0" w:space="0" w:color="auto"/>
          </w:divBdr>
        </w:div>
        <w:div w:id="303776850">
          <w:marLeft w:val="432"/>
          <w:marRight w:val="0"/>
          <w:marTop w:val="115"/>
          <w:marBottom w:val="0"/>
          <w:divBdr>
            <w:top w:val="none" w:sz="0" w:space="0" w:color="auto"/>
            <w:left w:val="none" w:sz="0" w:space="0" w:color="auto"/>
            <w:bottom w:val="none" w:sz="0" w:space="0" w:color="auto"/>
            <w:right w:val="none" w:sz="0" w:space="0" w:color="auto"/>
          </w:divBdr>
        </w:div>
        <w:div w:id="363989777">
          <w:marLeft w:val="432"/>
          <w:marRight w:val="0"/>
          <w:marTop w:val="115"/>
          <w:marBottom w:val="0"/>
          <w:divBdr>
            <w:top w:val="none" w:sz="0" w:space="0" w:color="auto"/>
            <w:left w:val="none" w:sz="0" w:space="0" w:color="auto"/>
            <w:bottom w:val="none" w:sz="0" w:space="0" w:color="auto"/>
            <w:right w:val="none" w:sz="0" w:space="0" w:color="auto"/>
          </w:divBdr>
        </w:div>
        <w:div w:id="407195035">
          <w:marLeft w:val="432"/>
          <w:marRight w:val="0"/>
          <w:marTop w:val="115"/>
          <w:marBottom w:val="0"/>
          <w:divBdr>
            <w:top w:val="none" w:sz="0" w:space="0" w:color="auto"/>
            <w:left w:val="none" w:sz="0" w:space="0" w:color="auto"/>
            <w:bottom w:val="none" w:sz="0" w:space="0" w:color="auto"/>
            <w:right w:val="none" w:sz="0" w:space="0" w:color="auto"/>
          </w:divBdr>
        </w:div>
        <w:div w:id="626744684">
          <w:marLeft w:val="432"/>
          <w:marRight w:val="0"/>
          <w:marTop w:val="115"/>
          <w:marBottom w:val="0"/>
          <w:divBdr>
            <w:top w:val="none" w:sz="0" w:space="0" w:color="auto"/>
            <w:left w:val="none" w:sz="0" w:space="0" w:color="auto"/>
            <w:bottom w:val="none" w:sz="0" w:space="0" w:color="auto"/>
            <w:right w:val="none" w:sz="0" w:space="0" w:color="auto"/>
          </w:divBdr>
        </w:div>
        <w:div w:id="549078668">
          <w:marLeft w:val="432"/>
          <w:marRight w:val="0"/>
          <w:marTop w:val="115"/>
          <w:marBottom w:val="0"/>
          <w:divBdr>
            <w:top w:val="none" w:sz="0" w:space="0" w:color="auto"/>
            <w:left w:val="none" w:sz="0" w:space="0" w:color="auto"/>
            <w:bottom w:val="none" w:sz="0" w:space="0" w:color="auto"/>
            <w:right w:val="none" w:sz="0" w:space="0" w:color="auto"/>
          </w:divBdr>
        </w:div>
      </w:divsChild>
    </w:div>
    <w:div w:id="341670078">
      <w:bodyDiv w:val="1"/>
      <w:marLeft w:val="0"/>
      <w:marRight w:val="0"/>
      <w:marTop w:val="0"/>
      <w:marBottom w:val="0"/>
      <w:divBdr>
        <w:top w:val="none" w:sz="0" w:space="0" w:color="auto"/>
        <w:left w:val="none" w:sz="0" w:space="0" w:color="auto"/>
        <w:bottom w:val="none" w:sz="0" w:space="0" w:color="auto"/>
        <w:right w:val="none" w:sz="0" w:space="0" w:color="auto"/>
      </w:divBdr>
    </w:div>
    <w:div w:id="612982902">
      <w:bodyDiv w:val="1"/>
      <w:marLeft w:val="0"/>
      <w:marRight w:val="0"/>
      <w:marTop w:val="0"/>
      <w:marBottom w:val="0"/>
      <w:divBdr>
        <w:top w:val="none" w:sz="0" w:space="0" w:color="auto"/>
        <w:left w:val="none" w:sz="0" w:space="0" w:color="auto"/>
        <w:bottom w:val="none" w:sz="0" w:space="0" w:color="auto"/>
        <w:right w:val="none" w:sz="0" w:space="0" w:color="auto"/>
      </w:divBdr>
    </w:div>
    <w:div w:id="1079712644">
      <w:bodyDiv w:val="1"/>
      <w:marLeft w:val="0"/>
      <w:marRight w:val="0"/>
      <w:marTop w:val="0"/>
      <w:marBottom w:val="0"/>
      <w:divBdr>
        <w:top w:val="none" w:sz="0" w:space="0" w:color="auto"/>
        <w:left w:val="none" w:sz="0" w:space="0" w:color="auto"/>
        <w:bottom w:val="none" w:sz="0" w:space="0" w:color="auto"/>
        <w:right w:val="none" w:sz="0" w:space="0" w:color="auto"/>
      </w:divBdr>
    </w:div>
    <w:div w:id="1369527680">
      <w:bodyDiv w:val="1"/>
      <w:marLeft w:val="0"/>
      <w:marRight w:val="0"/>
      <w:marTop w:val="0"/>
      <w:marBottom w:val="0"/>
      <w:divBdr>
        <w:top w:val="none" w:sz="0" w:space="0" w:color="auto"/>
        <w:left w:val="none" w:sz="0" w:space="0" w:color="auto"/>
        <w:bottom w:val="none" w:sz="0" w:space="0" w:color="auto"/>
        <w:right w:val="none" w:sz="0" w:space="0" w:color="auto"/>
      </w:divBdr>
    </w:div>
    <w:div w:id="1411580587">
      <w:bodyDiv w:val="1"/>
      <w:marLeft w:val="0"/>
      <w:marRight w:val="0"/>
      <w:marTop w:val="0"/>
      <w:marBottom w:val="0"/>
      <w:divBdr>
        <w:top w:val="none" w:sz="0" w:space="0" w:color="auto"/>
        <w:left w:val="none" w:sz="0" w:space="0" w:color="auto"/>
        <w:bottom w:val="none" w:sz="0" w:space="0" w:color="auto"/>
        <w:right w:val="none" w:sz="0" w:space="0" w:color="auto"/>
      </w:divBdr>
    </w:div>
    <w:div w:id="1548833182">
      <w:bodyDiv w:val="1"/>
      <w:marLeft w:val="0"/>
      <w:marRight w:val="0"/>
      <w:marTop w:val="0"/>
      <w:marBottom w:val="0"/>
      <w:divBdr>
        <w:top w:val="none" w:sz="0" w:space="0" w:color="auto"/>
        <w:left w:val="none" w:sz="0" w:space="0" w:color="auto"/>
        <w:bottom w:val="none" w:sz="0" w:space="0" w:color="auto"/>
        <w:right w:val="none" w:sz="0" w:space="0" w:color="auto"/>
      </w:divBdr>
    </w:div>
    <w:div w:id="1579359546">
      <w:bodyDiv w:val="1"/>
      <w:marLeft w:val="0"/>
      <w:marRight w:val="0"/>
      <w:marTop w:val="0"/>
      <w:marBottom w:val="0"/>
      <w:divBdr>
        <w:top w:val="none" w:sz="0" w:space="0" w:color="auto"/>
        <w:left w:val="none" w:sz="0" w:space="0" w:color="auto"/>
        <w:bottom w:val="none" w:sz="0" w:space="0" w:color="auto"/>
        <w:right w:val="none" w:sz="0" w:space="0" w:color="auto"/>
      </w:divBdr>
    </w:div>
    <w:div w:id="1586038867">
      <w:bodyDiv w:val="1"/>
      <w:marLeft w:val="0"/>
      <w:marRight w:val="0"/>
      <w:marTop w:val="0"/>
      <w:marBottom w:val="0"/>
      <w:divBdr>
        <w:top w:val="none" w:sz="0" w:space="0" w:color="auto"/>
        <w:left w:val="none" w:sz="0" w:space="0" w:color="auto"/>
        <w:bottom w:val="none" w:sz="0" w:space="0" w:color="auto"/>
        <w:right w:val="none" w:sz="0" w:space="0" w:color="auto"/>
      </w:divBdr>
    </w:div>
    <w:div w:id="20043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Belgesi1.docx"/><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yvekizihl.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mi%20K&#305;l&#305;&#231;\Desktop\Evraklar\Lgs%20Sunum.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7C9C-D63F-4EC1-BCB5-B264B31A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Lgs Sunum</Template>
  <TotalTime>18</TotalTime>
  <Pages>5</Pages>
  <Words>1723</Words>
  <Characters>9823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Kılıç</dc:creator>
  <cp:lastModifiedBy>Rehber</cp:lastModifiedBy>
  <cp:revision>5</cp:revision>
  <cp:lastPrinted>2019-10-30T12:07:00Z</cp:lastPrinted>
  <dcterms:created xsi:type="dcterms:W3CDTF">2019-10-31T05:50:00Z</dcterms:created>
  <dcterms:modified xsi:type="dcterms:W3CDTF">2020-02-17T07:01:00Z</dcterms:modified>
</cp:coreProperties>
</file>